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B0B2F" w14:textId="7CBAFD1B" w:rsidR="00205177" w:rsidRPr="00546D3B" w:rsidRDefault="00205177" w:rsidP="43DF0241">
      <w:pPr>
        <w:jc w:val="both"/>
        <w:rPr>
          <w:rFonts w:ascii="Arial" w:hAnsi="Arial" w:cs="Arial"/>
          <w:u w:val="single"/>
        </w:rPr>
      </w:pPr>
      <w:r w:rsidRPr="00546D3B">
        <w:rPr>
          <w:rFonts w:ascii="Arial" w:hAnsi="Arial" w:cs="Arial"/>
          <w:noProof/>
        </w:rPr>
        <w:drawing>
          <wp:inline distT="0" distB="0" distL="0" distR="0" wp14:anchorId="7F5D1C0F" wp14:editId="681A5C97">
            <wp:extent cx="2114550" cy="942975"/>
            <wp:effectExtent l="0" t="0" r="0" b="0"/>
            <wp:docPr id="563410998" name="Afbeelding 563410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634109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2CAA7E7" w:rsidRPr="00546D3B">
        <w:rPr>
          <w:rFonts w:ascii="Arial" w:hAnsi="Arial" w:cs="Arial"/>
        </w:rPr>
        <w:t xml:space="preserve">            </w:t>
      </w:r>
    </w:p>
    <w:p w14:paraId="743AB955" w14:textId="573E3D69" w:rsidR="00AD71CB" w:rsidRPr="00546D3B" w:rsidRDefault="002D75F4" w:rsidP="7186A238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br/>
      </w:r>
      <w:r w:rsidR="00DC2DDC">
        <w:rPr>
          <w:rFonts w:ascii="Arial" w:hAnsi="Arial" w:cs="Arial"/>
          <w:b/>
          <w:bCs/>
          <w:sz w:val="32"/>
          <w:szCs w:val="32"/>
        </w:rPr>
        <w:t>Notulen</w:t>
      </w:r>
      <w:r w:rsidR="53E5D4BA" w:rsidRPr="2E3183A3">
        <w:rPr>
          <w:rFonts w:ascii="Arial" w:hAnsi="Arial" w:cs="Arial"/>
          <w:b/>
          <w:bCs/>
          <w:sz w:val="32"/>
          <w:szCs w:val="32"/>
        </w:rPr>
        <w:t xml:space="preserve"> MR vergadering</w:t>
      </w:r>
    </w:p>
    <w:p w14:paraId="79D8C5C3" w14:textId="383A057B" w:rsidR="00A32337" w:rsidRPr="00546D3B" w:rsidRDefault="009E61B3" w:rsidP="477AE6C6">
      <w:pPr>
        <w:spacing w:after="0" w:line="100" w:lineRule="atLeast"/>
        <w:jc w:val="both"/>
        <w:rPr>
          <w:rFonts w:ascii="Arial" w:hAnsi="Arial" w:cs="Arial"/>
          <w:b/>
          <w:bCs/>
          <w:sz w:val="32"/>
          <w:szCs w:val="32"/>
        </w:rPr>
      </w:pPr>
      <w:r w:rsidRPr="4098539D">
        <w:rPr>
          <w:rFonts w:ascii="Arial" w:hAnsi="Arial" w:cs="Arial"/>
          <w:b/>
          <w:bCs/>
          <w:sz w:val="32"/>
          <w:szCs w:val="32"/>
        </w:rPr>
        <w:t>Datum:</w:t>
      </w:r>
      <w:r>
        <w:tab/>
      </w:r>
      <w:r w:rsidR="00B722DA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C75836">
        <w:rPr>
          <w:rFonts w:ascii="Arial" w:hAnsi="Arial" w:cs="Arial"/>
          <w:b/>
          <w:bCs/>
          <w:sz w:val="32"/>
          <w:szCs w:val="32"/>
        </w:rPr>
        <w:t>24</w:t>
      </w:r>
      <w:r w:rsidR="00375E79" w:rsidRPr="4098539D">
        <w:rPr>
          <w:rFonts w:ascii="Arial" w:hAnsi="Arial" w:cs="Arial"/>
          <w:b/>
          <w:bCs/>
          <w:sz w:val="32"/>
          <w:szCs w:val="32"/>
        </w:rPr>
        <w:t>-</w:t>
      </w:r>
      <w:r w:rsidR="002E03B2">
        <w:rPr>
          <w:rFonts w:ascii="Arial" w:hAnsi="Arial" w:cs="Arial"/>
          <w:b/>
          <w:bCs/>
          <w:sz w:val="32"/>
          <w:szCs w:val="32"/>
        </w:rPr>
        <w:t>0</w:t>
      </w:r>
      <w:r w:rsidR="00C75836">
        <w:rPr>
          <w:rFonts w:ascii="Arial" w:hAnsi="Arial" w:cs="Arial"/>
          <w:b/>
          <w:bCs/>
          <w:sz w:val="32"/>
          <w:szCs w:val="32"/>
        </w:rPr>
        <w:t>3</w:t>
      </w:r>
      <w:r w:rsidR="11F92871" w:rsidRPr="4098539D">
        <w:rPr>
          <w:rFonts w:ascii="Arial" w:hAnsi="Arial" w:cs="Arial"/>
          <w:b/>
          <w:bCs/>
          <w:sz w:val="32"/>
          <w:szCs w:val="32"/>
        </w:rPr>
        <w:t>-202</w:t>
      </w:r>
      <w:r w:rsidR="002E03B2">
        <w:rPr>
          <w:rFonts w:ascii="Arial" w:hAnsi="Arial" w:cs="Arial"/>
          <w:b/>
          <w:bCs/>
          <w:sz w:val="32"/>
          <w:szCs w:val="32"/>
        </w:rPr>
        <w:t>5</w:t>
      </w:r>
      <w:r w:rsidR="00F93E53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F93E53" w:rsidRPr="4098539D">
        <w:rPr>
          <w:rFonts w:ascii="Arial" w:hAnsi="Arial" w:cs="Arial"/>
          <w:sz w:val="32"/>
          <w:szCs w:val="32"/>
        </w:rPr>
        <w:t xml:space="preserve">  </w:t>
      </w:r>
      <w:r w:rsidR="00027F85" w:rsidRPr="4098539D">
        <w:rPr>
          <w:rFonts w:ascii="Arial" w:hAnsi="Arial" w:cs="Arial"/>
          <w:sz w:val="32"/>
          <w:szCs w:val="32"/>
        </w:rPr>
        <w:t xml:space="preserve">        </w:t>
      </w:r>
      <w:r w:rsidR="00027F85" w:rsidRPr="4098539D">
        <w:rPr>
          <w:rFonts w:ascii="Arial" w:hAnsi="Arial" w:cs="Arial"/>
          <w:b/>
          <w:bCs/>
          <w:sz w:val="32"/>
          <w:szCs w:val="32"/>
        </w:rPr>
        <w:t>Tijd: 1</w:t>
      </w:r>
      <w:r w:rsidR="002E03B2">
        <w:rPr>
          <w:rFonts w:ascii="Arial" w:hAnsi="Arial" w:cs="Arial"/>
          <w:b/>
          <w:bCs/>
          <w:sz w:val="32"/>
          <w:szCs w:val="32"/>
        </w:rPr>
        <w:t>5</w:t>
      </w:r>
      <w:r w:rsidR="00027F85" w:rsidRPr="4098539D">
        <w:rPr>
          <w:rFonts w:ascii="Arial" w:hAnsi="Arial" w:cs="Arial"/>
          <w:b/>
          <w:bCs/>
          <w:sz w:val="32"/>
          <w:szCs w:val="32"/>
        </w:rPr>
        <w:t>:30 uur</w:t>
      </w:r>
      <w:r w:rsidR="00F93E53" w:rsidRPr="4098539D">
        <w:rPr>
          <w:rFonts w:ascii="Arial" w:hAnsi="Arial" w:cs="Arial"/>
          <w:sz w:val="32"/>
          <w:szCs w:val="32"/>
        </w:rPr>
        <w:t xml:space="preserve">                   </w:t>
      </w:r>
      <w:r w:rsidR="00F93E53" w:rsidRPr="4098539D">
        <w:rPr>
          <w:rFonts w:ascii="Arial" w:hAnsi="Arial" w:cs="Arial"/>
          <w:b/>
          <w:bCs/>
          <w:sz w:val="32"/>
          <w:szCs w:val="32"/>
        </w:rPr>
        <w:t xml:space="preserve">  </w:t>
      </w:r>
      <w:r w:rsidR="00952886" w:rsidRPr="4098539D">
        <w:rPr>
          <w:rFonts w:ascii="Arial" w:hAnsi="Arial" w:cs="Arial"/>
          <w:b/>
          <w:bCs/>
          <w:sz w:val="32"/>
          <w:szCs w:val="32"/>
        </w:rPr>
        <w:t xml:space="preserve"> </w:t>
      </w:r>
      <w:r w:rsidR="00952886" w:rsidRPr="4098539D">
        <w:rPr>
          <w:rFonts w:ascii="Arial" w:hAnsi="Arial" w:cs="Arial"/>
          <w:b/>
          <w:bCs/>
        </w:rPr>
        <w:t xml:space="preserve"> </w:t>
      </w:r>
      <w:r w:rsidR="00952886" w:rsidRPr="4098539D">
        <w:rPr>
          <w:rFonts w:ascii="Arial" w:hAnsi="Arial" w:cs="Arial"/>
        </w:rPr>
        <w:t xml:space="preserve">           </w:t>
      </w:r>
    </w:p>
    <w:p w14:paraId="0AF1D0C2" w14:textId="3D0EF121" w:rsidR="00A32337" w:rsidRPr="00546D3B" w:rsidRDefault="00A32337" w:rsidP="53E5D4BA">
      <w:pPr>
        <w:spacing w:after="0" w:line="100" w:lineRule="atLeast"/>
        <w:rPr>
          <w:rFonts w:ascii="Arial" w:hAnsi="Arial" w:cs="Arial"/>
        </w:rPr>
      </w:pPr>
    </w:p>
    <w:p w14:paraId="294C538B" w14:textId="064F2447" w:rsidR="00FE7CDE" w:rsidRPr="00546D3B" w:rsidRDefault="009E61B3" w:rsidP="53E5D4BA">
      <w:pPr>
        <w:spacing w:after="0" w:line="100" w:lineRule="atLeast"/>
        <w:rPr>
          <w:rFonts w:ascii="Arial" w:hAnsi="Arial" w:cs="Arial"/>
        </w:rPr>
      </w:pPr>
      <w:r w:rsidRPr="7186A238">
        <w:rPr>
          <w:rFonts w:ascii="Arial" w:hAnsi="Arial" w:cs="Arial"/>
        </w:rPr>
        <w:t xml:space="preserve">Aanwezig: </w:t>
      </w:r>
      <w:r w:rsidR="002D75F4" w:rsidRPr="7186A238">
        <w:rPr>
          <w:rFonts w:ascii="Arial" w:hAnsi="Arial" w:cs="Arial"/>
        </w:rPr>
        <w:t xml:space="preserve">Martijn, </w:t>
      </w:r>
      <w:r w:rsidR="00F96E79" w:rsidRPr="7186A238">
        <w:rPr>
          <w:rFonts w:ascii="Arial" w:hAnsi="Arial" w:cs="Arial"/>
        </w:rPr>
        <w:t>Diana</w:t>
      </w:r>
      <w:r w:rsidR="002D75F4" w:rsidRPr="7186A238">
        <w:rPr>
          <w:rFonts w:ascii="Arial" w:hAnsi="Arial" w:cs="Arial"/>
        </w:rPr>
        <w:t xml:space="preserve">, </w:t>
      </w:r>
      <w:r w:rsidR="00707A6A" w:rsidRPr="3065DAA1">
        <w:rPr>
          <w:rFonts w:ascii="Arial" w:hAnsi="Arial" w:cs="Arial"/>
        </w:rPr>
        <w:t>Marlou</w:t>
      </w:r>
      <w:r w:rsidR="00707A6A">
        <w:rPr>
          <w:rFonts w:ascii="Arial" w:hAnsi="Arial" w:cs="Arial"/>
        </w:rPr>
        <w:t>,</w:t>
      </w:r>
      <w:r w:rsidR="00707A6A" w:rsidRPr="7186A238">
        <w:rPr>
          <w:rFonts w:ascii="Arial" w:hAnsi="Arial" w:cs="Arial"/>
        </w:rPr>
        <w:t xml:space="preserve"> </w:t>
      </w:r>
      <w:r w:rsidR="002D75F4" w:rsidRPr="7186A238">
        <w:rPr>
          <w:rFonts w:ascii="Arial" w:hAnsi="Arial" w:cs="Arial"/>
        </w:rPr>
        <w:t>Désirée</w:t>
      </w:r>
      <w:r w:rsidR="004E3BAD" w:rsidRPr="7186A238">
        <w:rPr>
          <w:rFonts w:ascii="Arial" w:hAnsi="Arial" w:cs="Arial"/>
        </w:rPr>
        <w:t>, Nicolle</w:t>
      </w:r>
      <w:r w:rsidR="00F96E79" w:rsidRPr="7186A238">
        <w:rPr>
          <w:rFonts w:ascii="Arial" w:hAnsi="Arial" w:cs="Arial"/>
        </w:rPr>
        <w:t>, Sanne</w:t>
      </w:r>
    </w:p>
    <w:p w14:paraId="19AC3F54" w14:textId="45B08DEF" w:rsidR="0029789F" w:rsidRPr="00546D3B" w:rsidRDefault="00A20953" w:rsidP="00402E86">
      <w:pPr>
        <w:spacing w:after="0" w:line="100" w:lineRule="atLeast"/>
        <w:rPr>
          <w:rFonts w:ascii="Arial" w:hAnsi="Arial" w:cs="Arial"/>
        </w:rPr>
      </w:pPr>
      <w:r w:rsidRPr="3065DAA1">
        <w:rPr>
          <w:rFonts w:ascii="Arial" w:hAnsi="Arial" w:cs="Arial"/>
        </w:rPr>
        <w:t>Afwezig met kennisgeving:</w:t>
      </w:r>
      <w:r w:rsidR="0018492B" w:rsidRPr="3065DAA1">
        <w:rPr>
          <w:rFonts w:ascii="Arial" w:hAnsi="Arial" w:cs="Arial"/>
        </w:rPr>
        <w:t xml:space="preserve"> </w:t>
      </w:r>
    </w:p>
    <w:p w14:paraId="33BB1DBB" w14:textId="2141E9E2" w:rsidR="002344FC" w:rsidRPr="00546D3B" w:rsidRDefault="12CAA7E7" w:rsidP="006870E7">
      <w:pPr>
        <w:spacing w:after="0" w:line="100" w:lineRule="atLeast"/>
        <w:rPr>
          <w:rFonts w:ascii="Arial" w:hAnsi="Arial" w:cs="Arial"/>
        </w:rPr>
      </w:pPr>
      <w:r w:rsidRPr="2E3183A3">
        <w:rPr>
          <w:rFonts w:ascii="Arial" w:hAnsi="Arial" w:cs="Arial"/>
        </w:rPr>
        <w:t xml:space="preserve">Verder aanwezig: </w:t>
      </w:r>
      <w:r w:rsidR="000D2D31" w:rsidRPr="7186A238">
        <w:rPr>
          <w:rFonts w:ascii="Arial" w:hAnsi="Arial" w:cs="Arial"/>
        </w:rPr>
        <w:t xml:space="preserve">Sander </w:t>
      </w:r>
      <w:proofErr w:type="spellStart"/>
      <w:r w:rsidR="000D2D31" w:rsidRPr="7186A238">
        <w:rPr>
          <w:rFonts w:ascii="Arial" w:hAnsi="Arial" w:cs="Arial"/>
        </w:rPr>
        <w:t>Hawinkels</w:t>
      </w:r>
      <w:proofErr w:type="spellEnd"/>
      <w:r w:rsidR="000D2D31">
        <w:rPr>
          <w:rFonts w:ascii="Arial" w:hAnsi="Arial" w:cs="Arial"/>
        </w:rPr>
        <w:t xml:space="preserve">, </w:t>
      </w:r>
      <w:r w:rsidR="002E03B2">
        <w:rPr>
          <w:rFonts w:ascii="Arial" w:hAnsi="Arial" w:cs="Arial"/>
        </w:rPr>
        <w:t>Dionne Knops</w:t>
      </w:r>
      <w:r w:rsidR="002E03B2" w:rsidRPr="7186A238">
        <w:rPr>
          <w:rFonts w:ascii="Arial" w:hAnsi="Arial" w:cs="Arial"/>
        </w:rPr>
        <w:t xml:space="preserve">                </w:t>
      </w:r>
    </w:p>
    <w:p w14:paraId="0A37501D" w14:textId="4CB6417D" w:rsidR="00FE7CDE" w:rsidRPr="00546D3B" w:rsidRDefault="002344FC">
      <w:pPr>
        <w:spacing w:after="0" w:line="100" w:lineRule="atLeast"/>
        <w:rPr>
          <w:rFonts w:ascii="Arial" w:hAnsi="Arial" w:cs="Arial"/>
        </w:rPr>
      </w:pPr>
      <w:r w:rsidRPr="00546D3B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952886" w:rsidRPr="00546D3B">
        <w:rPr>
          <w:rFonts w:ascii="Arial" w:hAnsi="Arial" w:cs="Arial"/>
        </w:rPr>
        <w:t xml:space="preserve">        </w:t>
      </w:r>
    </w:p>
    <w:p w14:paraId="5DAB6C7B" w14:textId="01EC9843" w:rsidR="002D4A22" w:rsidRPr="00546D3B" w:rsidRDefault="12CAA7E7" w:rsidP="12CAA7E7">
      <w:pPr>
        <w:pStyle w:val="Kop1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546D3B">
        <w:rPr>
          <w:rFonts w:ascii="Arial" w:hAnsi="Arial" w:cs="Arial"/>
          <w:color w:val="000000" w:themeColor="text1"/>
          <w:sz w:val="28"/>
          <w:szCs w:val="28"/>
        </w:rPr>
        <w:t xml:space="preserve">Agendapunten: </w:t>
      </w:r>
    </w:p>
    <w:p w14:paraId="3564FE32" w14:textId="6F5CAE7F" w:rsidR="00951760" w:rsidRPr="00546D3B" w:rsidRDefault="00951760" w:rsidP="00492F8D">
      <w:pPr>
        <w:pStyle w:val="Plattetekst"/>
        <w:rPr>
          <w:rFonts w:cs="Arial"/>
        </w:rPr>
      </w:pPr>
    </w:p>
    <w:p w14:paraId="7E867C67" w14:textId="0B38287A" w:rsidR="00492F8D" w:rsidRPr="00546D3B" w:rsidRDefault="00181DF1" w:rsidP="00181DF1">
      <w:pPr>
        <w:pStyle w:val="Plattetekst"/>
        <w:rPr>
          <w:rFonts w:cs="Arial"/>
          <w:b/>
          <w:bCs/>
          <w:sz w:val="22"/>
          <w:szCs w:val="22"/>
        </w:rPr>
      </w:pPr>
      <w:r w:rsidRPr="00546D3B">
        <w:rPr>
          <w:rFonts w:cs="Arial"/>
          <w:b/>
          <w:bCs/>
          <w:sz w:val="22"/>
          <w:szCs w:val="22"/>
        </w:rPr>
        <w:t>1.Opening en mededelingen</w:t>
      </w:r>
    </w:p>
    <w:p w14:paraId="6A05A809" w14:textId="611C6EAB" w:rsidR="00FE7CDE" w:rsidRPr="00546D3B" w:rsidRDefault="00FE7CDE">
      <w:pPr>
        <w:spacing w:after="0" w:line="100" w:lineRule="atLeast"/>
        <w:rPr>
          <w:rFonts w:ascii="Arial" w:hAnsi="Arial" w:cs="Arial"/>
        </w:rPr>
      </w:pPr>
    </w:p>
    <w:p w14:paraId="254E0740" w14:textId="5BCAC679" w:rsidR="53E5D4BA" w:rsidRDefault="53E5D4BA" w:rsidP="13B0261F">
      <w:pPr>
        <w:pStyle w:val="Lijstalinea"/>
        <w:numPr>
          <w:ilvl w:val="0"/>
          <w:numId w:val="7"/>
        </w:numPr>
        <w:spacing w:after="0" w:line="100" w:lineRule="atLeast"/>
        <w:rPr>
          <w:rFonts w:ascii="Arial" w:hAnsi="Arial" w:cs="Arial"/>
        </w:rPr>
      </w:pPr>
      <w:r w:rsidRPr="13B0261F">
        <w:rPr>
          <w:rFonts w:ascii="Arial" w:hAnsi="Arial" w:cs="Arial"/>
        </w:rPr>
        <w:t>De voorzitter opent de vergadering om 1</w:t>
      </w:r>
      <w:r w:rsidR="004417BE">
        <w:rPr>
          <w:rFonts w:ascii="Arial" w:hAnsi="Arial" w:cs="Arial"/>
        </w:rPr>
        <w:t>5</w:t>
      </w:r>
      <w:r w:rsidRPr="13B0261F">
        <w:rPr>
          <w:rFonts w:ascii="Arial" w:hAnsi="Arial" w:cs="Arial"/>
        </w:rPr>
        <w:t>:</w:t>
      </w:r>
      <w:r w:rsidR="00E81761" w:rsidRPr="13B0261F">
        <w:rPr>
          <w:rFonts w:ascii="Arial" w:hAnsi="Arial" w:cs="Arial"/>
        </w:rPr>
        <w:t>3</w:t>
      </w:r>
      <w:r w:rsidR="00F96E79" w:rsidRPr="13B0261F">
        <w:rPr>
          <w:rFonts w:ascii="Arial" w:hAnsi="Arial" w:cs="Arial"/>
        </w:rPr>
        <w:t>0</w:t>
      </w:r>
      <w:r w:rsidRPr="13B0261F">
        <w:rPr>
          <w:rFonts w:ascii="Arial" w:hAnsi="Arial" w:cs="Arial"/>
        </w:rPr>
        <w:t xml:space="preserve"> uur</w:t>
      </w:r>
    </w:p>
    <w:p w14:paraId="1079E49D" w14:textId="5A4BF292" w:rsidR="13B0261F" w:rsidRDefault="13B0261F" w:rsidP="13B0261F">
      <w:pPr>
        <w:pStyle w:val="Lijstalinea"/>
        <w:spacing w:after="0" w:line="100" w:lineRule="atLeast"/>
        <w:rPr>
          <w:rFonts w:ascii="Arial" w:hAnsi="Arial" w:cs="Arial"/>
        </w:rPr>
      </w:pPr>
    </w:p>
    <w:p w14:paraId="3D36D718" w14:textId="77777777" w:rsidR="00B07B13" w:rsidRPr="00546D3B" w:rsidRDefault="00B07B13" w:rsidP="00057F18">
      <w:pPr>
        <w:spacing w:after="0" w:line="100" w:lineRule="atLeast"/>
        <w:rPr>
          <w:rFonts w:ascii="Arial" w:hAnsi="Arial" w:cs="Arial"/>
        </w:rPr>
      </w:pPr>
    </w:p>
    <w:p w14:paraId="60061E4C" w14:textId="1723E497" w:rsidR="00FE7CDE" w:rsidRDefault="00B07B13" w:rsidP="007914E8">
      <w:pPr>
        <w:pStyle w:val="Lijstalinea"/>
        <w:spacing w:after="0" w:line="100" w:lineRule="atLeast"/>
        <w:ind w:left="0"/>
        <w:rPr>
          <w:rFonts w:ascii="Arial" w:hAnsi="Arial" w:cs="Arial"/>
          <w:b/>
          <w:bCs/>
        </w:rPr>
      </w:pPr>
      <w:r w:rsidRPr="00546D3B">
        <w:rPr>
          <w:rFonts w:ascii="Arial" w:hAnsi="Arial" w:cs="Arial"/>
          <w:b/>
          <w:bCs/>
        </w:rPr>
        <w:t>2. Organisatie MR</w:t>
      </w:r>
    </w:p>
    <w:p w14:paraId="7B819B34" w14:textId="77777777" w:rsidR="007914E8" w:rsidRPr="007914E8" w:rsidRDefault="007914E8" w:rsidP="007914E8">
      <w:pPr>
        <w:pStyle w:val="Lijstalinea"/>
        <w:spacing w:after="0" w:line="100" w:lineRule="atLeast"/>
        <w:ind w:left="0"/>
        <w:rPr>
          <w:rFonts w:ascii="Arial" w:hAnsi="Arial" w:cs="Arial"/>
          <w:b/>
          <w:bCs/>
        </w:rPr>
      </w:pPr>
    </w:p>
    <w:p w14:paraId="44EAFD9C" w14:textId="53D70CB6" w:rsidR="00FE7CDE" w:rsidRPr="000525B3" w:rsidRDefault="12CAA7E7" w:rsidP="12CAA7E7">
      <w:pPr>
        <w:spacing w:after="0" w:line="100" w:lineRule="atLeast"/>
        <w:rPr>
          <w:rFonts w:ascii="Arial" w:hAnsi="Arial" w:cs="Arial"/>
          <w:b/>
          <w:bCs/>
        </w:rPr>
      </w:pPr>
      <w:r w:rsidRPr="000525B3">
        <w:rPr>
          <w:rFonts w:ascii="Arial" w:hAnsi="Arial" w:cs="Arial"/>
          <w:i/>
          <w:iCs/>
        </w:rPr>
        <w:t xml:space="preserve">            Ter vaststelling:</w:t>
      </w:r>
    </w:p>
    <w:p w14:paraId="02AA1F58" w14:textId="2B029168" w:rsidR="00546D3B" w:rsidRPr="006A695F" w:rsidRDefault="477AE6C6" w:rsidP="006A695F">
      <w:pPr>
        <w:pStyle w:val="Lijstalinea"/>
        <w:numPr>
          <w:ilvl w:val="0"/>
          <w:numId w:val="12"/>
        </w:num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 w:rsidRPr="006A695F">
        <w:rPr>
          <w:rFonts w:ascii="Arial" w:hAnsi="Arial" w:cs="Arial"/>
        </w:rPr>
        <w:t>Notulen vergadering</w:t>
      </w:r>
      <w:r w:rsidR="00313DA3" w:rsidRPr="006A695F">
        <w:rPr>
          <w:rFonts w:ascii="Arial" w:hAnsi="Arial" w:cs="Arial"/>
        </w:rPr>
        <w:t xml:space="preserve"> </w:t>
      </w:r>
      <w:r w:rsidR="00C75836">
        <w:rPr>
          <w:rFonts w:ascii="Arial" w:hAnsi="Arial" w:cs="Arial"/>
        </w:rPr>
        <w:t>13 januari</w:t>
      </w:r>
      <w:r w:rsidR="4CFFBE5D" w:rsidRPr="006A695F">
        <w:rPr>
          <w:rFonts w:ascii="Arial" w:hAnsi="Arial" w:cs="Arial"/>
        </w:rPr>
        <w:t xml:space="preserve"> </w:t>
      </w:r>
      <w:r w:rsidR="00375E79" w:rsidRPr="006A695F">
        <w:rPr>
          <w:rFonts w:ascii="Arial" w:hAnsi="Arial" w:cs="Arial"/>
        </w:rPr>
        <w:t>202</w:t>
      </w:r>
      <w:r w:rsidR="00C75836">
        <w:rPr>
          <w:rFonts w:ascii="Arial" w:hAnsi="Arial" w:cs="Arial"/>
        </w:rPr>
        <w:t>5</w:t>
      </w:r>
      <w:r w:rsidR="00DC2DDC">
        <w:rPr>
          <w:rFonts w:ascii="Arial" w:hAnsi="Arial" w:cs="Arial"/>
        </w:rPr>
        <w:br/>
      </w:r>
      <w:r w:rsidR="00DC2DDC">
        <w:rPr>
          <w:rFonts w:ascii="Arial" w:hAnsi="Arial" w:cs="Arial"/>
          <w:i/>
          <w:iCs/>
        </w:rPr>
        <w:t>De notulen zijn vastgesteld.</w:t>
      </w:r>
    </w:p>
    <w:p w14:paraId="54CC9436" w14:textId="5D639861" w:rsidR="00E14651" w:rsidRPr="0030170B" w:rsidRDefault="00E14651" w:rsidP="001B68EA">
      <w:pPr>
        <w:pStyle w:val="Lijstalinea"/>
        <w:spacing w:after="0" w:line="100" w:lineRule="atLeast"/>
        <w:rPr>
          <w:rFonts w:ascii="Arial" w:hAnsi="Arial" w:cs="Arial"/>
          <w:b/>
          <w:bCs/>
        </w:rPr>
      </w:pPr>
    </w:p>
    <w:p w14:paraId="5863EA1C" w14:textId="77777777" w:rsidR="0030170B" w:rsidRPr="00313DA3" w:rsidRDefault="0030170B" w:rsidP="00313DA3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64D1C61F" w14:textId="6A7C43B7" w:rsidR="00AF4C00" w:rsidRDefault="00376B7F" w:rsidP="00AF4C00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  <w:r w:rsidRPr="00546D3B">
        <w:rPr>
          <w:rFonts w:ascii="Arial" w:hAnsi="Arial" w:cs="Arial"/>
          <w:b/>
          <w:bCs/>
        </w:rPr>
        <w:t>3.</w:t>
      </w:r>
      <w:r w:rsidRPr="00546D3B">
        <w:rPr>
          <w:rFonts w:ascii="Arial" w:hAnsi="Arial" w:cs="Arial"/>
          <w:b/>
          <w:bCs/>
          <w:color w:val="000000" w:themeColor="text1"/>
        </w:rPr>
        <w:t xml:space="preserve"> Mededelingen/ info door directie</w:t>
      </w:r>
    </w:p>
    <w:p w14:paraId="3A23D6CF" w14:textId="7C094C8B" w:rsidR="003C4EAB" w:rsidRDefault="003C4EAB" w:rsidP="00AF4C00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</w:t>
      </w:r>
    </w:p>
    <w:p w14:paraId="4F255750" w14:textId="216E2E81" w:rsidR="00C75836" w:rsidRDefault="00C75836" w:rsidP="00C75836">
      <w:pPr>
        <w:numPr>
          <w:ilvl w:val="0"/>
          <w:numId w:val="13"/>
        </w:numPr>
        <w:spacing w:after="0" w:line="100" w:lineRule="atLeast"/>
        <w:rPr>
          <w:rFonts w:ascii="Arial" w:hAnsi="Arial" w:cs="Arial"/>
        </w:rPr>
      </w:pPr>
      <w:r w:rsidRPr="00C75836">
        <w:rPr>
          <w:rFonts w:ascii="Arial" w:hAnsi="Arial" w:cs="Arial"/>
        </w:rPr>
        <w:t>Opbrengsten medio toetsen</w:t>
      </w:r>
    </w:p>
    <w:p w14:paraId="01F62020" w14:textId="40144DAD" w:rsidR="00DC2DDC" w:rsidRPr="00DC2DDC" w:rsidRDefault="00DC2DDC" w:rsidP="00DC2DDC">
      <w:pPr>
        <w:spacing w:after="0" w:line="100" w:lineRule="atLeast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De resultaten </w:t>
      </w:r>
      <w:r w:rsidR="00EC0B7A">
        <w:rPr>
          <w:rFonts w:ascii="Arial" w:hAnsi="Arial" w:cs="Arial"/>
          <w:i/>
          <w:iCs/>
        </w:rPr>
        <w:t xml:space="preserve">van groep 8 </w:t>
      </w:r>
      <w:r w:rsidR="002C3C58">
        <w:rPr>
          <w:rFonts w:ascii="Arial" w:hAnsi="Arial" w:cs="Arial"/>
          <w:i/>
          <w:iCs/>
        </w:rPr>
        <w:t>zijn mondeling</w:t>
      </w:r>
      <w:r>
        <w:rPr>
          <w:rFonts w:ascii="Arial" w:hAnsi="Arial" w:cs="Arial"/>
          <w:i/>
          <w:iCs/>
        </w:rPr>
        <w:t xml:space="preserve"> toegelicht.</w:t>
      </w:r>
      <w:r w:rsidR="002C3C58">
        <w:rPr>
          <w:rFonts w:ascii="Arial" w:hAnsi="Arial" w:cs="Arial"/>
          <w:i/>
          <w:iCs/>
        </w:rPr>
        <w:t xml:space="preserve"> </w:t>
      </w:r>
      <w:r w:rsidR="00B53584">
        <w:rPr>
          <w:rFonts w:ascii="Arial" w:hAnsi="Arial" w:cs="Arial"/>
          <w:i/>
          <w:iCs/>
        </w:rPr>
        <w:t xml:space="preserve">Het zou prettig zijn als de toelichting volgende keer visueel ondersteund wordt. </w:t>
      </w:r>
    </w:p>
    <w:p w14:paraId="669385E8" w14:textId="77777777" w:rsidR="00C75836" w:rsidRDefault="00C75836" w:rsidP="00C75836">
      <w:pPr>
        <w:numPr>
          <w:ilvl w:val="0"/>
          <w:numId w:val="13"/>
        </w:numPr>
        <w:spacing w:after="0" w:line="100" w:lineRule="atLeast"/>
        <w:rPr>
          <w:rFonts w:ascii="Arial" w:hAnsi="Arial" w:cs="Arial"/>
        </w:rPr>
      </w:pPr>
      <w:r w:rsidRPr="00C75836">
        <w:rPr>
          <w:rFonts w:ascii="Arial" w:hAnsi="Arial" w:cs="Arial"/>
        </w:rPr>
        <w:t>Uitkomst Audit</w:t>
      </w:r>
    </w:p>
    <w:p w14:paraId="6D0C1DB1" w14:textId="0635829A" w:rsidR="00671FA4" w:rsidRDefault="00EC0B7A" w:rsidP="00671FA4">
      <w:pPr>
        <w:spacing w:after="0" w:line="100" w:lineRule="atLeast"/>
        <w:ind w:left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 definitieve rapportage is ontvangen. Deze is gedeeld met de teamleden en wordt gedeeld met de MR.</w:t>
      </w:r>
      <w:r w:rsidR="00E31B3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De resultaten worden in grote lijnen gedeeld. </w:t>
      </w:r>
      <w:r w:rsidR="00671FA4">
        <w:rPr>
          <w:rFonts w:ascii="Arial" w:hAnsi="Arial" w:cs="Arial"/>
          <w:i/>
          <w:iCs/>
        </w:rPr>
        <w:br/>
        <w:t xml:space="preserve">Er is een herstelopdracht opgesteld waar de Schatkist de komende tijd aan moet werken. Dit wordt gekoppeld aan de lopende trajecten. </w:t>
      </w:r>
    </w:p>
    <w:p w14:paraId="4D463866" w14:textId="3F48FF45" w:rsidR="00821E75" w:rsidRPr="00821E75" w:rsidRDefault="00C75836" w:rsidP="00821E75">
      <w:pPr>
        <w:pStyle w:val="Lijstalinea"/>
        <w:numPr>
          <w:ilvl w:val="0"/>
          <w:numId w:val="13"/>
        </w:numPr>
        <w:spacing w:after="0" w:line="100" w:lineRule="atLeast"/>
        <w:rPr>
          <w:rFonts w:ascii="Arial" w:hAnsi="Arial" w:cs="Arial"/>
        </w:rPr>
      </w:pPr>
      <w:r w:rsidRPr="00671FA4">
        <w:rPr>
          <w:rFonts w:ascii="Arial" w:hAnsi="Arial" w:cs="Arial"/>
        </w:rPr>
        <w:t>GBT</w:t>
      </w:r>
      <w:r w:rsidR="00EC0B7A" w:rsidRPr="00671FA4">
        <w:rPr>
          <w:rFonts w:ascii="Arial" w:hAnsi="Arial" w:cs="Arial"/>
        </w:rPr>
        <w:br/>
      </w:r>
      <w:r w:rsidR="00671FA4">
        <w:rPr>
          <w:rFonts w:ascii="Arial" w:hAnsi="Arial" w:cs="Arial"/>
          <w:i/>
          <w:iCs/>
        </w:rPr>
        <w:t xml:space="preserve">Wat er op dit moment geleverd moet worden (verschillende producten uit de Schijf van Vijf) vanuit </w:t>
      </w:r>
      <w:proofErr w:type="spellStart"/>
      <w:r w:rsidR="00671FA4">
        <w:rPr>
          <w:rFonts w:ascii="Arial" w:hAnsi="Arial" w:cs="Arial"/>
          <w:i/>
          <w:iCs/>
        </w:rPr>
        <w:t>Rendiz</w:t>
      </w:r>
      <w:proofErr w:type="spellEnd"/>
      <w:r w:rsidR="00671FA4">
        <w:rPr>
          <w:rFonts w:ascii="Arial" w:hAnsi="Arial" w:cs="Arial"/>
          <w:i/>
          <w:iCs/>
        </w:rPr>
        <w:t xml:space="preserve">, wordt ook geleverd. De hoeveelheden zijn nog niet altijd juist. </w:t>
      </w:r>
      <w:r w:rsidR="00821E75">
        <w:rPr>
          <w:rFonts w:ascii="Arial" w:hAnsi="Arial" w:cs="Arial"/>
          <w:i/>
          <w:iCs/>
        </w:rPr>
        <w:t xml:space="preserve">De bevindingen vanuit de groepen worden nog altijd teruggekoppeld naar </w:t>
      </w:r>
      <w:proofErr w:type="spellStart"/>
      <w:r w:rsidR="00821E75">
        <w:rPr>
          <w:rFonts w:ascii="Arial" w:hAnsi="Arial" w:cs="Arial"/>
          <w:i/>
          <w:iCs/>
        </w:rPr>
        <w:t>Rendiz</w:t>
      </w:r>
      <w:proofErr w:type="spellEnd"/>
      <w:r w:rsidR="00821E75">
        <w:rPr>
          <w:rFonts w:ascii="Arial" w:hAnsi="Arial" w:cs="Arial"/>
          <w:i/>
          <w:iCs/>
        </w:rPr>
        <w:t xml:space="preserve">. </w:t>
      </w:r>
    </w:p>
    <w:p w14:paraId="7FCEDE56" w14:textId="3098219B" w:rsidR="00821E75" w:rsidRPr="00E31B38" w:rsidRDefault="00821E75" w:rsidP="00E31B38">
      <w:pPr>
        <w:pStyle w:val="Lijstalinea"/>
        <w:spacing w:after="0" w:line="100" w:lineRule="atLeas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Ouders zijn mondeling benaderd vanuit directie om te vragen hoe ze de GBT ervaren. </w:t>
      </w:r>
    </w:p>
    <w:p w14:paraId="3C79F70D" w14:textId="59117F23" w:rsidR="00C75836" w:rsidRPr="00E31B38" w:rsidRDefault="00C75836" w:rsidP="00C75836">
      <w:pPr>
        <w:numPr>
          <w:ilvl w:val="0"/>
          <w:numId w:val="13"/>
        </w:numPr>
        <w:spacing w:after="0" w:line="100" w:lineRule="atLeast"/>
        <w:rPr>
          <w:rFonts w:ascii="Arial" w:hAnsi="Arial" w:cs="Arial"/>
          <w:i/>
          <w:iCs/>
        </w:rPr>
      </w:pPr>
      <w:r w:rsidRPr="00C75836">
        <w:rPr>
          <w:rFonts w:ascii="Arial" w:hAnsi="Arial" w:cs="Arial"/>
        </w:rPr>
        <w:t>Prognoses leerlingaantallen</w:t>
      </w:r>
      <w:r w:rsidR="00EC0B7A">
        <w:rPr>
          <w:rFonts w:ascii="Arial" w:hAnsi="Arial" w:cs="Arial"/>
        </w:rPr>
        <w:br/>
      </w:r>
      <w:r w:rsidR="00E31B38" w:rsidRPr="00E31B38">
        <w:rPr>
          <w:rFonts w:ascii="Arial" w:hAnsi="Arial" w:cs="Arial"/>
          <w:i/>
          <w:iCs/>
        </w:rPr>
        <w:t>Deze zijn ongewijzigd.</w:t>
      </w:r>
      <w:r w:rsidR="00E31B38">
        <w:rPr>
          <w:rFonts w:ascii="Arial" w:hAnsi="Arial" w:cs="Arial"/>
          <w:i/>
          <w:iCs/>
        </w:rPr>
        <w:t xml:space="preserve"> </w:t>
      </w:r>
      <w:r w:rsidR="00D0797B">
        <w:rPr>
          <w:rFonts w:ascii="Arial" w:hAnsi="Arial" w:cs="Arial"/>
          <w:i/>
          <w:iCs/>
        </w:rPr>
        <w:t xml:space="preserve">Er worden </w:t>
      </w:r>
      <w:r w:rsidR="00E31B38">
        <w:rPr>
          <w:rFonts w:ascii="Arial" w:hAnsi="Arial" w:cs="Arial"/>
          <w:i/>
          <w:iCs/>
        </w:rPr>
        <w:t>140 leerlingen verdeeld over zes groepen</w:t>
      </w:r>
      <w:r w:rsidR="00B9333D">
        <w:rPr>
          <w:rFonts w:ascii="Arial" w:hAnsi="Arial" w:cs="Arial"/>
          <w:i/>
          <w:iCs/>
        </w:rPr>
        <w:t xml:space="preserve"> in het schooljaar 2025-2026</w:t>
      </w:r>
      <w:r w:rsidR="00E31B38">
        <w:rPr>
          <w:rFonts w:ascii="Arial" w:hAnsi="Arial" w:cs="Arial"/>
          <w:i/>
          <w:iCs/>
        </w:rPr>
        <w:t xml:space="preserve">. </w:t>
      </w:r>
    </w:p>
    <w:p w14:paraId="5A0C49EA" w14:textId="5FB3B285" w:rsidR="00D0797B" w:rsidRPr="00D0797B" w:rsidRDefault="00C75836" w:rsidP="00D0797B">
      <w:pPr>
        <w:numPr>
          <w:ilvl w:val="0"/>
          <w:numId w:val="13"/>
        </w:numPr>
        <w:spacing w:after="0" w:line="100" w:lineRule="atLeast"/>
        <w:rPr>
          <w:rFonts w:ascii="Arial" w:hAnsi="Arial" w:cs="Arial"/>
          <w:i/>
          <w:iCs/>
        </w:rPr>
      </w:pPr>
      <w:r w:rsidRPr="00C75836">
        <w:rPr>
          <w:rFonts w:ascii="Arial" w:hAnsi="Arial" w:cs="Arial"/>
        </w:rPr>
        <w:t>Voortgang trajecten basisvaardigheden</w:t>
      </w:r>
      <w:r w:rsidR="00EC0B7A">
        <w:rPr>
          <w:rFonts w:ascii="Arial" w:hAnsi="Arial" w:cs="Arial"/>
        </w:rPr>
        <w:br/>
      </w:r>
      <w:r w:rsidR="001517B0">
        <w:rPr>
          <w:rFonts w:ascii="Arial" w:hAnsi="Arial" w:cs="Arial"/>
          <w:i/>
          <w:iCs/>
        </w:rPr>
        <w:t>Het traject b</w:t>
      </w:r>
      <w:r w:rsidR="00D0797B" w:rsidRPr="00D0797B">
        <w:rPr>
          <w:rFonts w:ascii="Arial" w:hAnsi="Arial" w:cs="Arial"/>
          <w:i/>
          <w:iCs/>
        </w:rPr>
        <w:t xml:space="preserve">egrijpend lezen </w:t>
      </w:r>
      <w:r w:rsidR="001517B0">
        <w:rPr>
          <w:rFonts w:ascii="Arial" w:hAnsi="Arial" w:cs="Arial"/>
          <w:i/>
          <w:iCs/>
        </w:rPr>
        <w:t>en d</w:t>
      </w:r>
      <w:r w:rsidR="00D0797B" w:rsidRPr="00D0797B">
        <w:rPr>
          <w:rFonts w:ascii="Arial" w:hAnsi="Arial" w:cs="Arial"/>
          <w:i/>
          <w:iCs/>
        </w:rPr>
        <w:t>igitale vaardigheden</w:t>
      </w:r>
      <w:r w:rsidR="004A7E08">
        <w:rPr>
          <w:rFonts w:ascii="Arial" w:hAnsi="Arial" w:cs="Arial"/>
          <w:i/>
          <w:iCs/>
        </w:rPr>
        <w:t xml:space="preserve">(O21) </w:t>
      </w:r>
      <w:r w:rsidR="00BD768D">
        <w:rPr>
          <w:rFonts w:ascii="Arial" w:hAnsi="Arial" w:cs="Arial"/>
          <w:i/>
          <w:iCs/>
        </w:rPr>
        <w:t>zijn mondeling</w:t>
      </w:r>
      <w:r w:rsidR="001517B0">
        <w:rPr>
          <w:rFonts w:ascii="Arial" w:hAnsi="Arial" w:cs="Arial"/>
          <w:i/>
          <w:iCs/>
        </w:rPr>
        <w:t xml:space="preserve"> toegelicht. </w:t>
      </w:r>
    </w:p>
    <w:p w14:paraId="289B47B3" w14:textId="77777777" w:rsidR="00E73F56" w:rsidRDefault="00E73F56">
      <w:pPr>
        <w:suppressAutoHyphens w:val="0"/>
        <w:spacing w:after="0" w:line="240" w:lineRule="auto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br w:type="page"/>
      </w:r>
    </w:p>
    <w:p w14:paraId="25E2277C" w14:textId="49BB1180" w:rsidR="001C2051" w:rsidRPr="00E14651" w:rsidRDefault="00313DA3" w:rsidP="10F0A509">
      <w:pPr>
        <w:spacing w:after="0" w:line="100" w:lineRule="atLeast"/>
        <w:rPr>
          <w:rFonts w:cs="Calibri"/>
          <w:color w:val="242424"/>
        </w:rPr>
      </w:pPr>
      <w:r w:rsidRPr="004D1326">
        <w:rPr>
          <w:rFonts w:ascii="Arial" w:hAnsi="Arial" w:cs="Arial"/>
          <w:color w:val="000000"/>
          <w:bdr w:val="none" w:sz="0" w:space="0" w:color="auto" w:frame="1"/>
        </w:rPr>
        <w:lastRenderedPageBreak/>
        <w:br/>
      </w:r>
      <w:r w:rsidR="00875B04" w:rsidRPr="00313DA3">
        <w:rPr>
          <w:rFonts w:ascii="Arial" w:hAnsi="Arial" w:cs="Arial"/>
          <w:b/>
          <w:bCs/>
          <w:color w:val="000000" w:themeColor="text1"/>
        </w:rPr>
        <w:t>4. Vaste aandachtspunten en eventuele thema's</w:t>
      </w:r>
    </w:p>
    <w:p w14:paraId="1F2901BE" w14:textId="3BCBEFC5" w:rsidR="001C2051" w:rsidRPr="00E14651" w:rsidRDefault="001C2051" w:rsidP="10F0A509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</w:p>
    <w:p w14:paraId="4B047E64" w14:textId="6C93C638" w:rsidR="001C2051" w:rsidRPr="00E14651" w:rsidRDefault="001C2051" w:rsidP="10F0A509">
      <w:pPr>
        <w:spacing w:after="0" w:line="100" w:lineRule="atLeast"/>
        <w:rPr>
          <w:rFonts w:ascii="Arial" w:hAnsi="Arial" w:cs="Arial"/>
          <w:b/>
          <w:bCs/>
          <w:color w:val="000000" w:themeColor="text1"/>
        </w:rPr>
      </w:pPr>
    </w:p>
    <w:p w14:paraId="173B77F1" w14:textId="62F51410" w:rsidR="005D4C37" w:rsidRDefault="00752291" w:rsidP="10F0A509">
      <w:pPr>
        <w:pStyle w:val="Lijstalinea"/>
        <w:numPr>
          <w:ilvl w:val="0"/>
          <w:numId w:val="2"/>
        </w:numPr>
        <w:spacing w:after="0" w:line="100" w:lineRule="atLeas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Activiteitenplan en begroting</w:t>
      </w:r>
      <w:r w:rsidR="009C4ED2">
        <w:rPr>
          <w:rFonts w:ascii="Arial" w:hAnsi="Arial" w:cs="Arial"/>
          <w:color w:val="000000" w:themeColor="text1"/>
        </w:rPr>
        <w:t xml:space="preserve"> MR (indienen bij Directie</w:t>
      </w:r>
      <w:r w:rsidR="00EE1B35">
        <w:rPr>
          <w:rFonts w:ascii="Arial" w:hAnsi="Arial" w:cs="Arial"/>
          <w:color w:val="000000" w:themeColor="text1"/>
        </w:rPr>
        <w:t xml:space="preserve"> vóór 1 mei</w:t>
      </w:r>
      <w:r w:rsidR="009C4ED2">
        <w:rPr>
          <w:rFonts w:ascii="Arial" w:hAnsi="Arial" w:cs="Arial"/>
          <w:color w:val="000000" w:themeColor="text1"/>
        </w:rPr>
        <w:t>)</w:t>
      </w:r>
      <w:r w:rsidR="00893A7A">
        <w:rPr>
          <w:rFonts w:ascii="Arial" w:hAnsi="Arial" w:cs="Arial"/>
          <w:color w:val="000000" w:themeColor="text1"/>
        </w:rPr>
        <w:br/>
      </w:r>
      <w:r w:rsidR="008B408C" w:rsidRPr="00162554">
        <w:rPr>
          <w:rFonts w:ascii="Arial" w:hAnsi="Arial" w:cs="Arial"/>
          <w:i/>
          <w:iCs/>
          <w:color w:val="000000" w:themeColor="text1"/>
        </w:rPr>
        <w:t>Het document wordt aangepast zo ver dit kan (i.v.m. herkiesbaarheid en nieuwe verkiezing).</w:t>
      </w:r>
    </w:p>
    <w:p w14:paraId="56C4372B" w14:textId="77777777" w:rsidR="00375E79" w:rsidRDefault="00375E79" w:rsidP="00375E79">
      <w:pPr>
        <w:spacing w:after="0" w:line="240" w:lineRule="auto"/>
        <w:rPr>
          <w:rFonts w:ascii="Arial" w:hAnsi="Arial" w:cs="Arial"/>
        </w:rPr>
      </w:pPr>
    </w:p>
    <w:p w14:paraId="24984797" w14:textId="77777777" w:rsidR="000C6A4B" w:rsidRDefault="000C6A4B" w:rsidP="00375E79">
      <w:pPr>
        <w:spacing w:after="0" w:line="240" w:lineRule="auto"/>
        <w:rPr>
          <w:rFonts w:ascii="Arial" w:hAnsi="Arial" w:cs="Arial"/>
        </w:rPr>
      </w:pPr>
    </w:p>
    <w:p w14:paraId="587E393C" w14:textId="77777777" w:rsidR="000C6A4B" w:rsidRDefault="000C6A4B" w:rsidP="00375E79">
      <w:pPr>
        <w:spacing w:after="0" w:line="240" w:lineRule="auto"/>
        <w:rPr>
          <w:rFonts w:ascii="Arial" w:hAnsi="Arial" w:cs="Arial"/>
        </w:rPr>
      </w:pPr>
    </w:p>
    <w:p w14:paraId="017BB8AD" w14:textId="50DAD5CB" w:rsidR="00F8209C" w:rsidRPr="00375E79" w:rsidRDefault="00375E79" w:rsidP="2E3183A3">
      <w:pPr>
        <w:spacing w:after="0" w:line="240" w:lineRule="auto"/>
        <w:rPr>
          <w:rFonts w:ascii="Arial" w:hAnsi="Arial" w:cs="Arial"/>
          <w:b/>
          <w:bCs/>
        </w:rPr>
      </w:pPr>
      <w:r w:rsidRPr="10F0A509">
        <w:rPr>
          <w:rFonts w:ascii="Arial" w:hAnsi="Arial" w:cs="Arial"/>
          <w:b/>
          <w:bCs/>
        </w:rPr>
        <w:t>5. Rondvraag/WVTTK</w:t>
      </w:r>
    </w:p>
    <w:p w14:paraId="2B1D69FB" w14:textId="5E363104" w:rsidR="10F0A509" w:rsidRDefault="10F0A509" w:rsidP="10F0A509">
      <w:pPr>
        <w:spacing w:after="0" w:line="240" w:lineRule="auto"/>
        <w:rPr>
          <w:rFonts w:ascii="Arial" w:hAnsi="Arial" w:cs="Arial"/>
          <w:b/>
          <w:bCs/>
        </w:rPr>
      </w:pPr>
    </w:p>
    <w:p w14:paraId="5C1C378B" w14:textId="4A181E4F" w:rsidR="10F0A509" w:rsidRDefault="00162554" w:rsidP="10F0A5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N.v.t.</w:t>
      </w:r>
    </w:p>
    <w:p w14:paraId="3A6FA806" w14:textId="47DB1B06" w:rsidR="00F8209C" w:rsidRDefault="56812D7B" w:rsidP="00C542F6">
      <w:pPr>
        <w:spacing w:after="0" w:line="240" w:lineRule="auto"/>
      </w:pPr>
      <w:r>
        <w:t xml:space="preserve">              </w:t>
      </w:r>
    </w:p>
    <w:p w14:paraId="22AA61CD" w14:textId="77777777" w:rsidR="002A1D07" w:rsidRDefault="002A1D07" w:rsidP="00C542F6">
      <w:pPr>
        <w:spacing w:after="0" w:line="240" w:lineRule="auto"/>
        <w:rPr>
          <w:rFonts w:ascii="Arial" w:hAnsi="Arial" w:cs="Arial"/>
          <w:b/>
          <w:bCs/>
        </w:rPr>
      </w:pPr>
    </w:p>
    <w:p w14:paraId="69309059" w14:textId="20E03C4B" w:rsidR="00707A6A" w:rsidRPr="002A1D07" w:rsidRDefault="00375E79" w:rsidP="002A1D07">
      <w:pPr>
        <w:spacing w:after="0" w:line="240" w:lineRule="auto"/>
        <w:rPr>
          <w:rStyle w:val="normaltextrun"/>
        </w:rPr>
      </w:pPr>
      <w:r w:rsidRPr="4098539D">
        <w:rPr>
          <w:rFonts w:ascii="Arial" w:hAnsi="Arial" w:cs="Arial"/>
          <w:b/>
          <w:bCs/>
          <w:sz w:val="24"/>
          <w:szCs w:val="24"/>
        </w:rPr>
        <w:t>6</w:t>
      </w:r>
      <w:r w:rsidR="00313DA3" w:rsidRPr="4098539D">
        <w:rPr>
          <w:rFonts w:ascii="Arial" w:hAnsi="Arial" w:cs="Arial"/>
          <w:b/>
          <w:bCs/>
          <w:sz w:val="24"/>
          <w:szCs w:val="24"/>
        </w:rPr>
        <w:t xml:space="preserve">. </w:t>
      </w:r>
      <w:r w:rsidR="00546D3B" w:rsidRPr="4098539D">
        <w:rPr>
          <w:rFonts w:ascii="Arial" w:hAnsi="Arial" w:cs="Arial"/>
          <w:b/>
          <w:bCs/>
          <w:sz w:val="24"/>
          <w:szCs w:val="24"/>
        </w:rPr>
        <w:t>V</w:t>
      </w:r>
      <w:r w:rsidR="2C4DA17B" w:rsidRPr="4098539D">
        <w:rPr>
          <w:rFonts w:ascii="Arial" w:hAnsi="Arial" w:cs="Arial"/>
          <w:b/>
          <w:bCs/>
          <w:sz w:val="24"/>
          <w:szCs w:val="24"/>
        </w:rPr>
        <w:t>olgende vergadering</w:t>
      </w:r>
      <w:r w:rsidR="00920CA6" w:rsidRPr="4098539D">
        <w:rPr>
          <w:rFonts w:ascii="Arial" w:hAnsi="Arial" w:cs="Arial"/>
          <w:b/>
          <w:bCs/>
          <w:sz w:val="24"/>
          <w:szCs w:val="24"/>
        </w:rPr>
        <w:t xml:space="preserve">en </w:t>
      </w:r>
      <w:r>
        <w:br/>
      </w:r>
    </w:p>
    <w:p w14:paraId="1406604A" w14:textId="0709A80E" w:rsidR="00707A6A" w:rsidRPr="004E4763" w:rsidRDefault="00707A6A" w:rsidP="10F0A50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10F0A509">
        <w:rPr>
          <w:rStyle w:val="normaltextrun"/>
          <w:rFonts w:ascii="Arial" w:hAnsi="Arial" w:cs="Arial"/>
          <w:sz w:val="22"/>
          <w:szCs w:val="22"/>
        </w:rPr>
        <w:t>19 mei 2025</w:t>
      </w:r>
      <w:r w:rsidR="2AFE3C5A" w:rsidRPr="10F0A509">
        <w:rPr>
          <w:rStyle w:val="normaltextrun"/>
          <w:rFonts w:ascii="Arial" w:hAnsi="Arial" w:cs="Arial"/>
          <w:sz w:val="22"/>
          <w:szCs w:val="22"/>
        </w:rPr>
        <w:t xml:space="preserve"> (herkiesbaarheid Sanne, Vacature Désirée </w:t>
      </w:r>
      <w:proofErr w:type="spellStart"/>
      <w:r w:rsidR="2AFE3C5A" w:rsidRPr="10F0A509">
        <w:rPr>
          <w:rStyle w:val="normaltextrun"/>
          <w:rFonts w:ascii="Arial" w:hAnsi="Arial" w:cs="Arial"/>
          <w:sz w:val="22"/>
          <w:szCs w:val="22"/>
        </w:rPr>
        <w:t>Omr</w:t>
      </w:r>
      <w:proofErr w:type="spellEnd"/>
      <w:r w:rsidR="2AFE3C5A" w:rsidRPr="10F0A509">
        <w:rPr>
          <w:rStyle w:val="normaltextrun"/>
          <w:rFonts w:ascii="Arial" w:hAnsi="Arial" w:cs="Arial"/>
          <w:sz w:val="22"/>
          <w:szCs w:val="22"/>
        </w:rPr>
        <w:t>)</w:t>
      </w:r>
    </w:p>
    <w:sectPr w:rsidR="00707A6A" w:rsidRPr="004E4763" w:rsidSect="009162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36EA" w14:textId="77777777" w:rsidR="006C0E6F" w:rsidRDefault="006C0E6F">
      <w:pPr>
        <w:spacing w:after="0" w:line="240" w:lineRule="auto"/>
      </w:pPr>
      <w:r>
        <w:separator/>
      </w:r>
    </w:p>
  </w:endnote>
  <w:endnote w:type="continuationSeparator" w:id="0">
    <w:p w14:paraId="403270BD" w14:textId="77777777" w:rsidR="006C0E6F" w:rsidRDefault="006C0E6F">
      <w:pPr>
        <w:spacing w:after="0" w:line="240" w:lineRule="auto"/>
      </w:pPr>
      <w:r>
        <w:continuationSeparator/>
      </w:r>
    </w:p>
  </w:endnote>
  <w:endnote w:type="continuationNotice" w:id="1">
    <w:p w14:paraId="4AAD433F" w14:textId="77777777" w:rsidR="006C0E6F" w:rsidRDefault="006C0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25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Yu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3477"/>
      <w:docPartObj>
        <w:docPartGallery w:val="Page Numbers (Bottom of Page)"/>
        <w:docPartUnique/>
      </w:docPartObj>
    </w:sdtPr>
    <w:sdtEndPr/>
    <w:sdtContent>
      <w:sdt>
        <w:sdtPr>
          <w:id w:val="483073107"/>
          <w:docPartObj>
            <w:docPartGallery w:val="Page Numbers (Top of Page)"/>
            <w:docPartUnique/>
          </w:docPartObj>
        </w:sdtPr>
        <w:sdtEndPr/>
        <w:sdtContent>
          <w:p w14:paraId="21218EFA" w14:textId="77777777" w:rsidR="00DB14EC" w:rsidRDefault="00DB14EC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2D4A2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van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2D4A22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0562CB0E" w14:textId="77777777" w:rsidR="00DB14EC" w:rsidRDefault="00DB14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5C5B" w14:textId="77777777" w:rsidR="006C0E6F" w:rsidRDefault="006C0E6F">
      <w:pPr>
        <w:spacing w:after="0" w:line="240" w:lineRule="auto"/>
      </w:pPr>
      <w:r>
        <w:separator/>
      </w:r>
    </w:p>
  </w:footnote>
  <w:footnote w:type="continuationSeparator" w:id="0">
    <w:p w14:paraId="52BA2281" w14:textId="77777777" w:rsidR="006C0E6F" w:rsidRDefault="006C0E6F">
      <w:pPr>
        <w:spacing w:after="0" w:line="240" w:lineRule="auto"/>
      </w:pPr>
      <w:r>
        <w:continuationSeparator/>
      </w:r>
    </w:p>
  </w:footnote>
  <w:footnote w:type="continuationNotice" w:id="1">
    <w:p w14:paraId="79E85330" w14:textId="77777777" w:rsidR="006C0E6F" w:rsidRDefault="006C0E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64"/>
        </w:tabs>
        <w:ind w:left="1064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1208"/>
        </w:tabs>
        <w:ind w:left="1208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1352"/>
        </w:tabs>
        <w:ind w:left="1352" w:hanging="720"/>
      </w:pPr>
    </w:lvl>
    <w:lvl w:ilvl="3">
      <w:start w:val="1"/>
      <w:numFmt w:val="none"/>
      <w:pStyle w:val="Kop4"/>
      <w:suff w:val="nothing"/>
      <w:lvlText w:val=""/>
      <w:lvlJc w:val="left"/>
      <w:pPr>
        <w:tabs>
          <w:tab w:val="num" w:pos="1496"/>
        </w:tabs>
        <w:ind w:left="1496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1640"/>
        </w:tabs>
        <w:ind w:left="1640" w:hanging="1008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1784"/>
        </w:tabs>
        <w:ind w:left="1784" w:hanging="1152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1928"/>
        </w:tabs>
        <w:ind w:left="1928" w:hanging="1296"/>
      </w:pPr>
    </w:lvl>
    <w:lvl w:ilvl="7">
      <w:start w:val="1"/>
      <w:numFmt w:val="none"/>
      <w:pStyle w:val="Kop8"/>
      <w:suff w:val="nothing"/>
      <w:lvlText w:val=""/>
      <w:lvlJc w:val="left"/>
      <w:pPr>
        <w:tabs>
          <w:tab w:val="num" w:pos="2072"/>
        </w:tabs>
        <w:ind w:left="2072" w:hanging="1440"/>
      </w:pPr>
    </w:lvl>
    <w:lvl w:ilvl="8">
      <w:start w:val="1"/>
      <w:numFmt w:val="none"/>
      <w:pStyle w:val="Kop9"/>
      <w:suff w:val="nothing"/>
      <w:lvlText w:val=""/>
      <w:lvlJc w:val="left"/>
      <w:pPr>
        <w:tabs>
          <w:tab w:val="num" w:pos="2216"/>
        </w:tabs>
        <w:ind w:left="2216" w:hanging="1584"/>
      </w:pPr>
    </w:lvl>
  </w:abstractNum>
  <w:abstractNum w:abstractNumId="1" w15:restartNumberingAfterBreak="0">
    <w:nsid w:val="2B383A67"/>
    <w:multiLevelType w:val="hybridMultilevel"/>
    <w:tmpl w:val="5DCA6C90"/>
    <w:lvl w:ilvl="0" w:tplc="284657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2B47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68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4F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2C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88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4D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EC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6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A5A"/>
    <w:multiLevelType w:val="multilevel"/>
    <w:tmpl w:val="B016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AE6158"/>
    <w:multiLevelType w:val="multilevel"/>
    <w:tmpl w:val="3B14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3117F43"/>
    <w:multiLevelType w:val="hybridMultilevel"/>
    <w:tmpl w:val="579A0264"/>
    <w:lvl w:ilvl="0" w:tplc="7CF8BDE4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02E16"/>
    <w:multiLevelType w:val="hybridMultilevel"/>
    <w:tmpl w:val="988E2C7A"/>
    <w:lvl w:ilvl="0" w:tplc="9B801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E4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04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C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E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06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8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00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25E6D"/>
    <w:multiLevelType w:val="hybridMultilevel"/>
    <w:tmpl w:val="559A88B2"/>
    <w:lvl w:ilvl="0" w:tplc="9B8012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7F692"/>
    <w:multiLevelType w:val="hybridMultilevel"/>
    <w:tmpl w:val="3FC62224"/>
    <w:lvl w:ilvl="0" w:tplc="30F23E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4E0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00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0D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7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A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AF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6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CC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C8A"/>
    <w:multiLevelType w:val="hybridMultilevel"/>
    <w:tmpl w:val="D012F1EC"/>
    <w:lvl w:ilvl="0" w:tplc="6BC835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F3D33"/>
    <w:multiLevelType w:val="hybridMultilevel"/>
    <w:tmpl w:val="FB408366"/>
    <w:lvl w:ilvl="0" w:tplc="6EDE9EB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5569F"/>
    <w:multiLevelType w:val="hybridMultilevel"/>
    <w:tmpl w:val="D3063364"/>
    <w:lvl w:ilvl="0" w:tplc="7C9CFE6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E28F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A6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0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08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5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65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B8B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32732">
    <w:abstractNumId w:val="5"/>
  </w:num>
  <w:num w:numId="2" w16cid:durableId="1312518231">
    <w:abstractNumId w:val="7"/>
  </w:num>
  <w:num w:numId="3" w16cid:durableId="1479298121">
    <w:abstractNumId w:val="10"/>
  </w:num>
  <w:num w:numId="4" w16cid:durableId="914977625">
    <w:abstractNumId w:val="1"/>
  </w:num>
  <w:num w:numId="5" w16cid:durableId="1982728459">
    <w:abstractNumId w:val="0"/>
  </w:num>
  <w:num w:numId="6" w16cid:durableId="1039937156">
    <w:abstractNumId w:val="6"/>
  </w:num>
  <w:num w:numId="7" w16cid:durableId="948927433">
    <w:abstractNumId w:val="3"/>
  </w:num>
  <w:num w:numId="8" w16cid:durableId="270478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3459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6388">
    <w:abstractNumId w:val="8"/>
  </w:num>
  <w:num w:numId="11" w16cid:durableId="1146703518">
    <w:abstractNumId w:val="4"/>
  </w:num>
  <w:num w:numId="12" w16cid:durableId="212038294">
    <w:abstractNumId w:val="9"/>
  </w:num>
  <w:num w:numId="13" w16cid:durableId="14586394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10"/>
    <w:rsid w:val="0000032B"/>
    <w:rsid w:val="0000469C"/>
    <w:rsid w:val="00010BF7"/>
    <w:rsid w:val="00013110"/>
    <w:rsid w:val="00027F85"/>
    <w:rsid w:val="0003323E"/>
    <w:rsid w:val="0003514C"/>
    <w:rsid w:val="00045487"/>
    <w:rsid w:val="0005118C"/>
    <w:rsid w:val="000525B3"/>
    <w:rsid w:val="000525B7"/>
    <w:rsid w:val="000531A3"/>
    <w:rsid w:val="000550ED"/>
    <w:rsid w:val="00057F18"/>
    <w:rsid w:val="00065747"/>
    <w:rsid w:val="000840F8"/>
    <w:rsid w:val="000906A3"/>
    <w:rsid w:val="0009170B"/>
    <w:rsid w:val="00095BC8"/>
    <w:rsid w:val="00097A3C"/>
    <w:rsid w:val="000A39DB"/>
    <w:rsid w:val="000A6D49"/>
    <w:rsid w:val="000A7723"/>
    <w:rsid w:val="000A78E0"/>
    <w:rsid w:val="000B23EB"/>
    <w:rsid w:val="000C50D6"/>
    <w:rsid w:val="000C6A4B"/>
    <w:rsid w:val="000D2D31"/>
    <w:rsid w:val="000E1242"/>
    <w:rsid w:val="000E54BF"/>
    <w:rsid w:val="000F3695"/>
    <w:rsid w:val="000F3ACC"/>
    <w:rsid w:val="000F40AA"/>
    <w:rsid w:val="000F7C67"/>
    <w:rsid w:val="00106023"/>
    <w:rsid w:val="001074E1"/>
    <w:rsid w:val="00132375"/>
    <w:rsid w:val="00141C3E"/>
    <w:rsid w:val="0014461A"/>
    <w:rsid w:val="001517B0"/>
    <w:rsid w:val="0015371C"/>
    <w:rsid w:val="001538E0"/>
    <w:rsid w:val="00157B07"/>
    <w:rsid w:val="00160EC9"/>
    <w:rsid w:val="00162554"/>
    <w:rsid w:val="00162A6F"/>
    <w:rsid w:val="00166339"/>
    <w:rsid w:val="0017106C"/>
    <w:rsid w:val="00173CA0"/>
    <w:rsid w:val="00174A80"/>
    <w:rsid w:val="001776F1"/>
    <w:rsid w:val="00181DF1"/>
    <w:rsid w:val="0018492B"/>
    <w:rsid w:val="00190689"/>
    <w:rsid w:val="001A7C25"/>
    <w:rsid w:val="001B08CE"/>
    <w:rsid w:val="001B26ED"/>
    <w:rsid w:val="001B68EA"/>
    <w:rsid w:val="001C1110"/>
    <w:rsid w:val="001C2051"/>
    <w:rsid w:val="001C4D9B"/>
    <w:rsid w:val="001C5D2F"/>
    <w:rsid w:val="001D073E"/>
    <w:rsid w:val="001D17D2"/>
    <w:rsid w:val="001E1353"/>
    <w:rsid w:val="001E614B"/>
    <w:rsid w:val="001EE606"/>
    <w:rsid w:val="001F13D3"/>
    <w:rsid w:val="001F5AF6"/>
    <w:rsid w:val="002046CF"/>
    <w:rsid w:val="00205177"/>
    <w:rsid w:val="002200D5"/>
    <w:rsid w:val="002334FF"/>
    <w:rsid w:val="002344FC"/>
    <w:rsid w:val="00240172"/>
    <w:rsid w:val="002408DD"/>
    <w:rsid w:val="00246DF2"/>
    <w:rsid w:val="002527F5"/>
    <w:rsid w:val="002600AA"/>
    <w:rsid w:val="00265EB7"/>
    <w:rsid w:val="00274DC3"/>
    <w:rsid w:val="00277A8F"/>
    <w:rsid w:val="00283E68"/>
    <w:rsid w:val="002908E7"/>
    <w:rsid w:val="00293A47"/>
    <w:rsid w:val="0029789F"/>
    <w:rsid w:val="002A13D7"/>
    <w:rsid w:val="002A1D07"/>
    <w:rsid w:val="002A54BD"/>
    <w:rsid w:val="002B58D5"/>
    <w:rsid w:val="002C3C58"/>
    <w:rsid w:val="002C6804"/>
    <w:rsid w:val="002C7AD3"/>
    <w:rsid w:val="002D4A22"/>
    <w:rsid w:val="002D7194"/>
    <w:rsid w:val="002D75F4"/>
    <w:rsid w:val="002D7925"/>
    <w:rsid w:val="002E03B2"/>
    <w:rsid w:val="002E5F17"/>
    <w:rsid w:val="002F523E"/>
    <w:rsid w:val="0030124D"/>
    <w:rsid w:val="0030170B"/>
    <w:rsid w:val="00313DA3"/>
    <w:rsid w:val="00313DD5"/>
    <w:rsid w:val="00315CD7"/>
    <w:rsid w:val="00325C8E"/>
    <w:rsid w:val="00326BA4"/>
    <w:rsid w:val="003457BA"/>
    <w:rsid w:val="00346B67"/>
    <w:rsid w:val="0035145F"/>
    <w:rsid w:val="0035266A"/>
    <w:rsid w:val="003565C6"/>
    <w:rsid w:val="003576B5"/>
    <w:rsid w:val="0036413C"/>
    <w:rsid w:val="00375E79"/>
    <w:rsid w:val="00376516"/>
    <w:rsid w:val="00376B7F"/>
    <w:rsid w:val="00380012"/>
    <w:rsid w:val="00380CB3"/>
    <w:rsid w:val="00383DA3"/>
    <w:rsid w:val="00390D9C"/>
    <w:rsid w:val="00396E54"/>
    <w:rsid w:val="003A1601"/>
    <w:rsid w:val="003A32A5"/>
    <w:rsid w:val="003A37A3"/>
    <w:rsid w:val="003A380C"/>
    <w:rsid w:val="003B057B"/>
    <w:rsid w:val="003B1807"/>
    <w:rsid w:val="003B5B58"/>
    <w:rsid w:val="003B640C"/>
    <w:rsid w:val="003C0124"/>
    <w:rsid w:val="003C4EAB"/>
    <w:rsid w:val="003D061A"/>
    <w:rsid w:val="003D2C10"/>
    <w:rsid w:val="003D2CAB"/>
    <w:rsid w:val="003E30D6"/>
    <w:rsid w:val="003E3E46"/>
    <w:rsid w:val="003E493B"/>
    <w:rsid w:val="003F482C"/>
    <w:rsid w:val="003F5050"/>
    <w:rsid w:val="00402E86"/>
    <w:rsid w:val="0040484D"/>
    <w:rsid w:val="004155A6"/>
    <w:rsid w:val="0042518E"/>
    <w:rsid w:val="00427D7F"/>
    <w:rsid w:val="004417BE"/>
    <w:rsid w:val="004447DB"/>
    <w:rsid w:val="00453B17"/>
    <w:rsid w:val="00463423"/>
    <w:rsid w:val="004638E0"/>
    <w:rsid w:val="00470465"/>
    <w:rsid w:val="0047243C"/>
    <w:rsid w:val="0047719F"/>
    <w:rsid w:val="00492F8D"/>
    <w:rsid w:val="004A07CE"/>
    <w:rsid w:val="004A1E3A"/>
    <w:rsid w:val="004A7E08"/>
    <w:rsid w:val="004B0F7B"/>
    <w:rsid w:val="004D0D23"/>
    <w:rsid w:val="004D105F"/>
    <w:rsid w:val="004D1326"/>
    <w:rsid w:val="004D6B83"/>
    <w:rsid w:val="004E3BAD"/>
    <w:rsid w:val="004E4763"/>
    <w:rsid w:val="0050444F"/>
    <w:rsid w:val="00504DF0"/>
    <w:rsid w:val="00514983"/>
    <w:rsid w:val="00514EEF"/>
    <w:rsid w:val="00521E04"/>
    <w:rsid w:val="00541021"/>
    <w:rsid w:val="00544A98"/>
    <w:rsid w:val="00545F22"/>
    <w:rsid w:val="00546D3B"/>
    <w:rsid w:val="00550598"/>
    <w:rsid w:val="00555C14"/>
    <w:rsid w:val="00561C6D"/>
    <w:rsid w:val="00561E80"/>
    <w:rsid w:val="0057608E"/>
    <w:rsid w:val="005844AE"/>
    <w:rsid w:val="0058468D"/>
    <w:rsid w:val="005860F0"/>
    <w:rsid w:val="00592823"/>
    <w:rsid w:val="0059539B"/>
    <w:rsid w:val="00596EB8"/>
    <w:rsid w:val="005B4BF1"/>
    <w:rsid w:val="005B4E4A"/>
    <w:rsid w:val="005C0035"/>
    <w:rsid w:val="005C7E53"/>
    <w:rsid w:val="005D49C5"/>
    <w:rsid w:val="005D4C37"/>
    <w:rsid w:val="005E67C5"/>
    <w:rsid w:val="005E76C2"/>
    <w:rsid w:val="005E7BD5"/>
    <w:rsid w:val="005F1974"/>
    <w:rsid w:val="005F523C"/>
    <w:rsid w:val="00610F60"/>
    <w:rsid w:val="00611209"/>
    <w:rsid w:val="00617A78"/>
    <w:rsid w:val="00633DC4"/>
    <w:rsid w:val="00634492"/>
    <w:rsid w:val="00635663"/>
    <w:rsid w:val="00663FB7"/>
    <w:rsid w:val="00667441"/>
    <w:rsid w:val="00670239"/>
    <w:rsid w:val="00671FA4"/>
    <w:rsid w:val="00686B07"/>
    <w:rsid w:val="006870E7"/>
    <w:rsid w:val="00690773"/>
    <w:rsid w:val="00692854"/>
    <w:rsid w:val="00694BB6"/>
    <w:rsid w:val="00697269"/>
    <w:rsid w:val="006A3D64"/>
    <w:rsid w:val="006A64FA"/>
    <w:rsid w:val="006A695F"/>
    <w:rsid w:val="006A6F01"/>
    <w:rsid w:val="006A7D0A"/>
    <w:rsid w:val="006B24C0"/>
    <w:rsid w:val="006C0E6F"/>
    <w:rsid w:val="006C6D93"/>
    <w:rsid w:val="006E20CB"/>
    <w:rsid w:val="006E29B6"/>
    <w:rsid w:val="006E7E1F"/>
    <w:rsid w:val="006F11BB"/>
    <w:rsid w:val="006F3E1B"/>
    <w:rsid w:val="006F65BE"/>
    <w:rsid w:val="006F78C2"/>
    <w:rsid w:val="00707A6A"/>
    <w:rsid w:val="007100F2"/>
    <w:rsid w:val="00712470"/>
    <w:rsid w:val="00716EFD"/>
    <w:rsid w:val="00722B83"/>
    <w:rsid w:val="00724A40"/>
    <w:rsid w:val="00736E59"/>
    <w:rsid w:val="0073755B"/>
    <w:rsid w:val="00740E1E"/>
    <w:rsid w:val="00741E64"/>
    <w:rsid w:val="00744AE4"/>
    <w:rsid w:val="007514C0"/>
    <w:rsid w:val="007519F8"/>
    <w:rsid w:val="00752291"/>
    <w:rsid w:val="0075594B"/>
    <w:rsid w:val="007573AE"/>
    <w:rsid w:val="0077069D"/>
    <w:rsid w:val="00772238"/>
    <w:rsid w:val="007743D4"/>
    <w:rsid w:val="00777EDB"/>
    <w:rsid w:val="00783AC3"/>
    <w:rsid w:val="00787B5A"/>
    <w:rsid w:val="00790155"/>
    <w:rsid w:val="007914E8"/>
    <w:rsid w:val="007B4960"/>
    <w:rsid w:val="007C5BED"/>
    <w:rsid w:val="007D656B"/>
    <w:rsid w:val="007E1408"/>
    <w:rsid w:val="007E20BD"/>
    <w:rsid w:val="007F621B"/>
    <w:rsid w:val="00804E15"/>
    <w:rsid w:val="0081058F"/>
    <w:rsid w:val="00810893"/>
    <w:rsid w:val="0081549E"/>
    <w:rsid w:val="00821E75"/>
    <w:rsid w:val="00822721"/>
    <w:rsid w:val="0082327F"/>
    <w:rsid w:val="00827565"/>
    <w:rsid w:val="00830731"/>
    <w:rsid w:val="0084112D"/>
    <w:rsid w:val="00843D80"/>
    <w:rsid w:val="0084400A"/>
    <w:rsid w:val="00851695"/>
    <w:rsid w:val="00851A9E"/>
    <w:rsid w:val="008531BD"/>
    <w:rsid w:val="00855002"/>
    <w:rsid w:val="00860481"/>
    <w:rsid w:val="00870D0F"/>
    <w:rsid w:val="00870E09"/>
    <w:rsid w:val="00874819"/>
    <w:rsid w:val="00875B04"/>
    <w:rsid w:val="008815EA"/>
    <w:rsid w:val="00882BD4"/>
    <w:rsid w:val="00891838"/>
    <w:rsid w:val="008932FC"/>
    <w:rsid w:val="00893A7A"/>
    <w:rsid w:val="00894700"/>
    <w:rsid w:val="00895206"/>
    <w:rsid w:val="00897543"/>
    <w:rsid w:val="00897FC4"/>
    <w:rsid w:val="008A5C0D"/>
    <w:rsid w:val="008B408C"/>
    <w:rsid w:val="008D6C9E"/>
    <w:rsid w:val="008E677A"/>
    <w:rsid w:val="008F66CE"/>
    <w:rsid w:val="00903390"/>
    <w:rsid w:val="00906453"/>
    <w:rsid w:val="00910999"/>
    <w:rsid w:val="009155EE"/>
    <w:rsid w:val="00916282"/>
    <w:rsid w:val="00917C91"/>
    <w:rsid w:val="00920CA6"/>
    <w:rsid w:val="00921771"/>
    <w:rsid w:val="00927BA1"/>
    <w:rsid w:val="00941AD9"/>
    <w:rsid w:val="009452CC"/>
    <w:rsid w:val="00951760"/>
    <w:rsid w:val="00952886"/>
    <w:rsid w:val="00957036"/>
    <w:rsid w:val="00965E3B"/>
    <w:rsid w:val="00970DB5"/>
    <w:rsid w:val="0097202F"/>
    <w:rsid w:val="00982E1A"/>
    <w:rsid w:val="00987856"/>
    <w:rsid w:val="009945A7"/>
    <w:rsid w:val="009949C0"/>
    <w:rsid w:val="00995D8A"/>
    <w:rsid w:val="009A42E8"/>
    <w:rsid w:val="009A7615"/>
    <w:rsid w:val="009A7855"/>
    <w:rsid w:val="009A7947"/>
    <w:rsid w:val="009B23AD"/>
    <w:rsid w:val="009B4F7B"/>
    <w:rsid w:val="009B6B0F"/>
    <w:rsid w:val="009B6C3F"/>
    <w:rsid w:val="009C11A4"/>
    <w:rsid w:val="009C43E3"/>
    <w:rsid w:val="009C4ED2"/>
    <w:rsid w:val="009D0E21"/>
    <w:rsid w:val="009E5040"/>
    <w:rsid w:val="009E61B3"/>
    <w:rsid w:val="009F01BB"/>
    <w:rsid w:val="009F0AA9"/>
    <w:rsid w:val="009F1FDA"/>
    <w:rsid w:val="009F62D3"/>
    <w:rsid w:val="00A01F68"/>
    <w:rsid w:val="00A07446"/>
    <w:rsid w:val="00A11665"/>
    <w:rsid w:val="00A12452"/>
    <w:rsid w:val="00A20953"/>
    <w:rsid w:val="00A32337"/>
    <w:rsid w:val="00A32720"/>
    <w:rsid w:val="00A341A7"/>
    <w:rsid w:val="00A51045"/>
    <w:rsid w:val="00A53A38"/>
    <w:rsid w:val="00A60A3F"/>
    <w:rsid w:val="00A654A7"/>
    <w:rsid w:val="00A76DDA"/>
    <w:rsid w:val="00A82FC6"/>
    <w:rsid w:val="00A93384"/>
    <w:rsid w:val="00A96D13"/>
    <w:rsid w:val="00AA38C9"/>
    <w:rsid w:val="00AD5AB9"/>
    <w:rsid w:val="00AD71CB"/>
    <w:rsid w:val="00AE1F15"/>
    <w:rsid w:val="00AE2602"/>
    <w:rsid w:val="00AE2805"/>
    <w:rsid w:val="00AF4C00"/>
    <w:rsid w:val="00AF5BD0"/>
    <w:rsid w:val="00B07B13"/>
    <w:rsid w:val="00B16680"/>
    <w:rsid w:val="00B2661B"/>
    <w:rsid w:val="00B336CF"/>
    <w:rsid w:val="00B51910"/>
    <w:rsid w:val="00B53584"/>
    <w:rsid w:val="00B63481"/>
    <w:rsid w:val="00B6507E"/>
    <w:rsid w:val="00B65A51"/>
    <w:rsid w:val="00B722DA"/>
    <w:rsid w:val="00B7425E"/>
    <w:rsid w:val="00B74F22"/>
    <w:rsid w:val="00B9333D"/>
    <w:rsid w:val="00BA413C"/>
    <w:rsid w:val="00BA5197"/>
    <w:rsid w:val="00BA73F8"/>
    <w:rsid w:val="00BC07D1"/>
    <w:rsid w:val="00BC54D0"/>
    <w:rsid w:val="00BC5D55"/>
    <w:rsid w:val="00BD646C"/>
    <w:rsid w:val="00BD768D"/>
    <w:rsid w:val="00BE2651"/>
    <w:rsid w:val="00BE54A8"/>
    <w:rsid w:val="00BF25F6"/>
    <w:rsid w:val="00BF3E3B"/>
    <w:rsid w:val="00BF58D2"/>
    <w:rsid w:val="00BF71D3"/>
    <w:rsid w:val="00C042EE"/>
    <w:rsid w:val="00C0595C"/>
    <w:rsid w:val="00C108B4"/>
    <w:rsid w:val="00C20C2F"/>
    <w:rsid w:val="00C22745"/>
    <w:rsid w:val="00C25C96"/>
    <w:rsid w:val="00C30F42"/>
    <w:rsid w:val="00C40DA1"/>
    <w:rsid w:val="00C42BF3"/>
    <w:rsid w:val="00C542F6"/>
    <w:rsid w:val="00C565F1"/>
    <w:rsid w:val="00C57039"/>
    <w:rsid w:val="00C647E6"/>
    <w:rsid w:val="00C708F3"/>
    <w:rsid w:val="00C75836"/>
    <w:rsid w:val="00C775F8"/>
    <w:rsid w:val="00C82F95"/>
    <w:rsid w:val="00C84133"/>
    <w:rsid w:val="00C9066A"/>
    <w:rsid w:val="00C937DD"/>
    <w:rsid w:val="00CB207C"/>
    <w:rsid w:val="00CB6EDE"/>
    <w:rsid w:val="00CB74C6"/>
    <w:rsid w:val="00CC4A2A"/>
    <w:rsid w:val="00CC77AE"/>
    <w:rsid w:val="00CE252C"/>
    <w:rsid w:val="00CF009A"/>
    <w:rsid w:val="00CF23D4"/>
    <w:rsid w:val="00CF5F2F"/>
    <w:rsid w:val="00D015D9"/>
    <w:rsid w:val="00D02E92"/>
    <w:rsid w:val="00D03F42"/>
    <w:rsid w:val="00D0797B"/>
    <w:rsid w:val="00D07C10"/>
    <w:rsid w:val="00D14252"/>
    <w:rsid w:val="00D14D35"/>
    <w:rsid w:val="00D167F7"/>
    <w:rsid w:val="00D22109"/>
    <w:rsid w:val="00D45A75"/>
    <w:rsid w:val="00D476B1"/>
    <w:rsid w:val="00D5372A"/>
    <w:rsid w:val="00D60A31"/>
    <w:rsid w:val="00D651FA"/>
    <w:rsid w:val="00D725A2"/>
    <w:rsid w:val="00D72887"/>
    <w:rsid w:val="00D77348"/>
    <w:rsid w:val="00D82AE8"/>
    <w:rsid w:val="00D90DEF"/>
    <w:rsid w:val="00DA04C4"/>
    <w:rsid w:val="00DA2634"/>
    <w:rsid w:val="00DB14EC"/>
    <w:rsid w:val="00DB1FF4"/>
    <w:rsid w:val="00DC0492"/>
    <w:rsid w:val="00DC2DDC"/>
    <w:rsid w:val="00DC3C1F"/>
    <w:rsid w:val="00DD2F63"/>
    <w:rsid w:val="00DE30AF"/>
    <w:rsid w:val="00E05B5A"/>
    <w:rsid w:val="00E14651"/>
    <w:rsid w:val="00E245F9"/>
    <w:rsid w:val="00E27285"/>
    <w:rsid w:val="00E27B1F"/>
    <w:rsid w:val="00E31B38"/>
    <w:rsid w:val="00E527C7"/>
    <w:rsid w:val="00E636A0"/>
    <w:rsid w:val="00E70385"/>
    <w:rsid w:val="00E70457"/>
    <w:rsid w:val="00E73F56"/>
    <w:rsid w:val="00E81761"/>
    <w:rsid w:val="00E94131"/>
    <w:rsid w:val="00EA3871"/>
    <w:rsid w:val="00EA421D"/>
    <w:rsid w:val="00EB0149"/>
    <w:rsid w:val="00EB57B2"/>
    <w:rsid w:val="00EB7365"/>
    <w:rsid w:val="00EC06F4"/>
    <w:rsid w:val="00EC0B7A"/>
    <w:rsid w:val="00ED36B0"/>
    <w:rsid w:val="00EE1B35"/>
    <w:rsid w:val="00EE512B"/>
    <w:rsid w:val="00EF6A94"/>
    <w:rsid w:val="00EF7394"/>
    <w:rsid w:val="00F15465"/>
    <w:rsid w:val="00F22467"/>
    <w:rsid w:val="00F239D2"/>
    <w:rsid w:val="00F27154"/>
    <w:rsid w:val="00F42586"/>
    <w:rsid w:val="00F52FC0"/>
    <w:rsid w:val="00F54515"/>
    <w:rsid w:val="00F56C37"/>
    <w:rsid w:val="00F8209C"/>
    <w:rsid w:val="00F840B6"/>
    <w:rsid w:val="00F93E53"/>
    <w:rsid w:val="00F94CD0"/>
    <w:rsid w:val="00F96E79"/>
    <w:rsid w:val="00FA1982"/>
    <w:rsid w:val="00FA5522"/>
    <w:rsid w:val="00FA6DAB"/>
    <w:rsid w:val="00FB14C3"/>
    <w:rsid w:val="00FB4834"/>
    <w:rsid w:val="00FC6B9C"/>
    <w:rsid w:val="00FC735B"/>
    <w:rsid w:val="00FD2A8F"/>
    <w:rsid w:val="00FD3AC7"/>
    <w:rsid w:val="00FD62DA"/>
    <w:rsid w:val="00FD7424"/>
    <w:rsid w:val="00FE7BF7"/>
    <w:rsid w:val="00FE7CDE"/>
    <w:rsid w:val="01BF0E41"/>
    <w:rsid w:val="0257FF3F"/>
    <w:rsid w:val="028CCA18"/>
    <w:rsid w:val="03087CDE"/>
    <w:rsid w:val="03CDCEE9"/>
    <w:rsid w:val="03D05335"/>
    <w:rsid w:val="0595AB45"/>
    <w:rsid w:val="05FC581D"/>
    <w:rsid w:val="062EC358"/>
    <w:rsid w:val="066CEC6C"/>
    <w:rsid w:val="072E6FA3"/>
    <w:rsid w:val="0889B1C1"/>
    <w:rsid w:val="09544319"/>
    <w:rsid w:val="09D8C4AD"/>
    <w:rsid w:val="0A4FF40B"/>
    <w:rsid w:val="0BFFC1A0"/>
    <w:rsid w:val="0C3FB788"/>
    <w:rsid w:val="0C48AE06"/>
    <w:rsid w:val="0D2AA179"/>
    <w:rsid w:val="0D56B56D"/>
    <w:rsid w:val="0D83E4DE"/>
    <w:rsid w:val="0DD79A4E"/>
    <w:rsid w:val="0EBFB737"/>
    <w:rsid w:val="0F0A39D9"/>
    <w:rsid w:val="0F4CAA58"/>
    <w:rsid w:val="10B95BEB"/>
    <w:rsid w:val="10D96EE1"/>
    <w:rsid w:val="10F0A509"/>
    <w:rsid w:val="1156052E"/>
    <w:rsid w:val="115909EE"/>
    <w:rsid w:val="11F92871"/>
    <w:rsid w:val="12745C06"/>
    <w:rsid w:val="1285DF02"/>
    <w:rsid w:val="1286452F"/>
    <w:rsid w:val="12CAA7E7"/>
    <w:rsid w:val="13B0261F"/>
    <w:rsid w:val="1443234E"/>
    <w:rsid w:val="14C5131C"/>
    <w:rsid w:val="14F6B15D"/>
    <w:rsid w:val="155EF302"/>
    <w:rsid w:val="168D2EA5"/>
    <w:rsid w:val="16DA5BD9"/>
    <w:rsid w:val="16E18DE0"/>
    <w:rsid w:val="18219A11"/>
    <w:rsid w:val="1A8D8855"/>
    <w:rsid w:val="1A8E0BCF"/>
    <w:rsid w:val="1B7F5256"/>
    <w:rsid w:val="1BCC106B"/>
    <w:rsid w:val="1C6A2068"/>
    <w:rsid w:val="1D491D8B"/>
    <w:rsid w:val="1F0C2FC1"/>
    <w:rsid w:val="1F3919B9"/>
    <w:rsid w:val="1F8CB597"/>
    <w:rsid w:val="1FA57972"/>
    <w:rsid w:val="215EA1CA"/>
    <w:rsid w:val="22ED2C95"/>
    <w:rsid w:val="23DA5AFE"/>
    <w:rsid w:val="242542F0"/>
    <w:rsid w:val="25170816"/>
    <w:rsid w:val="25F1AB8A"/>
    <w:rsid w:val="2604EC8A"/>
    <w:rsid w:val="260D81D0"/>
    <w:rsid w:val="26309C19"/>
    <w:rsid w:val="2884AACD"/>
    <w:rsid w:val="28AFC4BA"/>
    <w:rsid w:val="28B11057"/>
    <w:rsid w:val="290D90F9"/>
    <w:rsid w:val="290E16D1"/>
    <w:rsid w:val="291303F6"/>
    <w:rsid w:val="2AFE3C5A"/>
    <w:rsid w:val="2C2B7B04"/>
    <w:rsid w:val="2C4478E7"/>
    <w:rsid w:val="2C4DA17B"/>
    <w:rsid w:val="2D526674"/>
    <w:rsid w:val="2E3183A3"/>
    <w:rsid w:val="2EAF8CDA"/>
    <w:rsid w:val="2FB59B99"/>
    <w:rsid w:val="3030A32C"/>
    <w:rsid w:val="3065DAA1"/>
    <w:rsid w:val="31405474"/>
    <w:rsid w:val="321ECD35"/>
    <w:rsid w:val="329B4AE2"/>
    <w:rsid w:val="330CE24C"/>
    <w:rsid w:val="33DD1E24"/>
    <w:rsid w:val="33E1D79B"/>
    <w:rsid w:val="34B7FD82"/>
    <w:rsid w:val="3662D91E"/>
    <w:rsid w:val="36BB353C"/>
    <w:rsid w:val="36F042F8"/>
    <w:rsid w:val="36FEAC7A"/>
    <w:rsid w:val="3922B8DF"/>
    <w:rsid w:val="39291C30"/>
    <w:rsid w:val="39435582"/>
    <w:rsid w:val="3A7A2A0D"/>
    <w:rsid w:val="3B1979AD"/>
    <w:rsid w:val="3BC43D70"/>
    <w:rsid w:val="3C83B0F5"/>
    <w:rsid w:val="3CA76FB1"/>
    <w:rsid w:val="3CAEB012"/>
    <w:rsid w:val="3CE08740"/>
    <w:rsid w:val="3D74CD0F"/>
    <w:rsid w:val="3E48DA50"/>
    <w:rsid w:val="3E4F94F3"/>
    <w:rsid w:val="3FE4AAB1"/>
    <w:rsid w:val="3FEB6554"/>
    <w:rsid w:val="4039D6A2"/>
    <w:rsid w:val="405A38B3"/>
    <w:rsid w:val="4098539D"/>
    <w:rsid w:val="409E55CA"/>
    <w:rsid w:val="41FD7F1F"/>
    <w:rsid w:val="421E084C"/>
    <w:rsid w:val="42E48871"/>
    <w:rsid w:val="4309DDB9"/>
    <w:rsid w:val="433D60E1"/>
    <w:rsid w:val="4360B8E2"/>
    <w:rsid w:val="43DF0241"/>
    <w:rsid w:val="44465939"/>
    <w:rsid w:val="44A5CA0E"/>
    <w:rsid w:val="45F0FCF4"/>
    <w:rsid w:val="475C659E"/>
    <w:rsid w:val="477AE6C6"/>
    <w:rsid w:val="478905F4"/>
    <w:rsid w:val="4813F873"/>
    <w:rsid w:val="48871EDD"/>
    <w:rsid w:val="4996CEBC"/>
    <w:rsid w:val="4AC809DF"/>
    <w:rsid w:val="4B148DDB"/>
    <w:rsid w:val="4B7692F5"/>
    <w:rsid w:val="4C0C752A"/>
    <w:rsid w:val="4C655D02"/>
    <w:rsid w:val="4CB0BFFF"/>
    <w:rsid w:val="4CFFBE5D"/>
    <w:rsid w:val="4D38AF4B"/>
    <w:rsid w:val="4DA482F2"/>
    <w:rsid w:val="4E4BBA0C"/>
    <w:rsid w:val="4E518B8B"/>
    <w:rsid w:val="4E573C1E"/>
    <w:rsid w:val="4F824AEE"/>
    <w:rsid w:val="4F94E9E2"/>
    <w:rsid w:val="502F908E"/>
    <w:rsid w:val="516D3E5B"/>
    <w:rsid w:val="51EF0A71"/>
    <w:rsid w:val="51F7C780"/>
    <w:rsid w:val="52378797"/>
    <w:rsid w:val="5277F415"/>
    <w:rsid w:val="52CC5A9C"/>
    <w:rsid w:val="532D56F9"/>
    <w:rsid w:val="53E5D4BA"/>
    <w:rsid w:val="549DBAFA"/>
    <w:rsid w:val="54AF22F4"/>
    <w:rsid w:val="55AF94D7"/>
    <w:rsid w:val="564AF355"/>
    <w:rsid w:val="56812D7B"/>
    <w:rsid w:val="58993914"/>
    <w:rsid w:val="58F5E8BE"/>
    <w:rsid w:val="59829417"/>
    <w:rsid w:val="599BA5C3"/>
    <w:rsid w:val="5A3CA7CA"/>
    <w:rsid w:val="5A8CEF3C"/>
    <w:rsid w:val="5AC63C93"/>
    <w:rsid w:val="5B31C819"/>
    <w:rsid w:val="5B5CF6B6"/>
    <w:rsid w:val="5BBEF7A0"/>
    <w:rsid w:val="5BED98B5"/>
    <w:rsid w:val="5D92717B"/>
    <w:rsid w:val="5DF520B2"/>
    <w:rsid w:val="5DFAB9E8"/>
    <w:rsid w:val="5E5BE2D6"/>
    <w:rsid w:val="5ED17B4E"/>
    <w:rsid w:val="5F213F17"/>
    <w:rsid w:val="5F9DF97C"/>
    <w:rsid w:val="5FB4A550"/>
    <w:rsid w:val="6038AECC"/>
    <w:rsid w:val="6161344D"/>
    <w:rsid w:val="6242FDC5"/>
    <w:rsid w:val="654E5FBB"/>
    <w:rsid w:val="65805DBE"/>
    <w:rsid w:val="66C2836A"/>
    <w:rsid w:val="6814ED1A"/>
    <w:rsid w:val="682C8D73"/>
    <w:rsid w:val="69083C6B"/>
    <w:rsid w:val="69866EDD"/>
    <w:rsid w:val="69A4A89B"/>
    <w:rsid w:val="6A00AC28"/>
    <w:rsid w:val="6AFE0A9E"/>
    <w:rsid w:val="6B46B34B"/>
    <w:rsid w:val="6B54A91C"/>
    <w:rsid w:val="6CD84629"/>
    <w:rsid w:val="6D4BB413"/>
    <w:rsid w:val="6E15F084"/>
    <w:rsid w:val="6E18F79D"/>
    <w:rsid w:val="6E2397F5"/>
    <w:rsid w:val="6F27D3D3"/>
    <w:rsid w:val="7043BDE2"/>
    <w:rsid w:val="70781CD6"/>
    <w:rsid w:val="70D2A8F9"/>
    <w:rsid w:val="7186A238"/>
    <w:rsid w:val="72621E1F"/>
    <w:rsid w:val="72CD3677"/>
    <w:rsid w:val="74227C52"/>
    <w:rsid w:val="75297A0B"/>
    <w:rsid w:val="754241F4"/>
    <w:rsid w:val="772EBAE2"/>
    <w:rsid w:val="773C3E52"/>
    <w:rsid w:val="776A424C"/>
    <w:rsid w:val="77DCBB5F"/>
    <w:rsid w:val="787DAFF4"/>
    <w:rsid w:val="79DC3312"/>
    <w:rsid w:val="7A5F9512"/>
    <w:rsid w:val="7B52CB3E"/>
    <w:rsid w:val="7C110A29"/>
    <w:rsid w:val="7CFD0B04"/>
    <w:rsid w:val="7D27CAF8"/>
    <w:rsid w:val="7E0E3C1C"/>
    <w:rsid w:val="7F48D9E4"/>
    <w:rsid w:val="7FE12A74"/>
    <w:rsid w:val="7FE65A7C"/>
    <w:rsid w:val="7FF7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572F08"/>
  <w15:docId w15:val="{82FF6EF4-FD92-4238-85BA-446100CA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zh-TW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7CDE"/>
    <w:pPr>
      <w:suppressAutoHyphens/>
      <w:spacing w:after="200" w:line="276" w:lineRule="auto"/>
    </w:pPr>
    <w:rPr>
      <w:rFonts w:ascii="Calibri" w:eastAsia="SimSun" w:hAnsi="Calibri" w:cs="font325"/>
      <w:kern w:val="1"/>
      <w:sz w:val="22"/>
      <w:szCs w:val="22"/>
      <w:lang w:eastAsia="ar-SA" w:bidi="ar-SA"/>
    </w:rPr>
  </w:style>
  <w:style w:type="paragraph" w:styleId="Kop1">
    <w:name w:val="heading 1"/>
    <w:basedOn w:val="Standaard"/>
    <w:next w:val="Plattetekst"/>
    <w:qFormat/>
    <w:rsid w:val="00FE7CDE"/>
    <w:pPr>
      <w:keepNext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iCs/>
      <w:sz w:val="24"/>
      <w:szCs w:val="24"/>
    </w:rPr>
  </w:style>
  <w:style w:type="paragraph" w:styleId="Kop2">
    <w:name w:val="heading 2"/>
    <w:basedOn w:val="Standaard"/>
    <w:next w:val="Plattetekst"/>
    <w:qFormat/>
    <w:rsid w:val="00FE7CDE"/>
    <w:pPr>
      <w:keepNext/>
      <w:numPr>
        <w:ilvl w:val="1"/>
        <w:numId w:val="5"/>
      </w:numPr>
      <w:spacing w:after="0" w:line="100" w:lineRule="atLeast"/>
      <w:outlineLvl w:val="1"/>
    </w:pPr>
    <w:rPr>
      <w:rFonts w:ascii="Times New Roman" w:eastAsia="Times New Roman" w:hAnsi="Times New Roman" w:cs="Times New Roman"/>
      <w:b/>
      <w:bCs/>
      <w:iCs/>
      <w:szCs w:val="24"/>
    </w:rPr>
  </w:style>
  <w:style w:type="paragraph" w:styleId="Kop3">
    <w:name w:val="heading 3"/>
    <w:basedOn w:val="Standaard"/>
    <w:next w:val="Plattetekst"/>
    <w:qFormat/>
    <w:rsid w:val="00FE7CDE"/>
    <w:pPr>
      <w:keepNext/>
      <w:numPr>
        <w:ilvl w:val="2"/>
        <w:numId w:val="5"/>
      </w:numPr>
      <w:spacing w:after="0" w:line="100" w:lineRule="atLeast"/>
      <w:jc w:val="center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styleId="Kop4">
    <w:name w:val="heading 4"/>
    <w:basedOn w:val="Standaard"/>
    <w:next w:val="Plattetekst"/>
    <w:qFormat/>
    <w:rsid w:val="00FE7CDE"/>
    <w:pPr>
      <w:keepNext/>
      <w:numPr>
        <w:ilvl w:val="3"/>
        <w:numId w:val="5"/>
      </w:numPr>
      <w:spacing w:after="0" w:line="100" w:lineRule="atLeast"/>
      <w:jc w:val="center"/>
      <w:outlineLvl w:val="3"/>
    </w:pPr>
    <w:rPr>
      <w:rFonts w:ascii="Arial" w:eastAsia="Times New Roman" w:hAnsi="Arial" w:cs="Times New Roman"/>
      <w:b/>
      <w:sz w:val="44"/>
      <w:szCs w:val="20"/>
    </w:rPr>
  </w:style>
  <w:style w:type="paragraph" w:styleId="Kop5">
    <w:name w:val="heading 5"/>
    <w:basedOn w:val="Standaard"/>
    <w:next w:val="Plattetekst"/>
    <w:qFormat/>
    <w:rsid w:val="00FE7CDE"/>
    <w:pPr>
      <w:keepNext/>
      <w:numPr>
        <w:ilvl w:val="4"/>
        <w:numId w:val="5"/>
      </w:numPr>
      <w:spacing w:after="0" w:line="100" w:lineRule="atLeast"/>
      <w:outlineLvl w:val="4"/>
    </w:pPr>
    <w:rPr>
      <w:rFonts w:ascii="Arial" w:eastAsia="Times New Roman" w:hAnsi="Arial" w:cs="Times New Roman"/>
      <w:b/>
      <w:sz w:val="28"/>
      <w:szCs w:val="20"/>
    </w:rPr>
  </w:style>
  <w:style w:type="paragraph" w:styleId="Kop6">
    <w:name w:val="heading 6"/>
    <w:basedOn w:val="Standaard"/>
    <w:next w:val="Plattetekst"/>
    <w:qFormat/>
    <w:rsid w:val="00FE7CDE"/>
    <w:pPr>
      <w:keepNext/>
      <w:numPr>
        <w:ilvl w:val="5"/>
        <w:numId w:val="5"/>
      </w:numPr>
      <w:spacing w:after="0" w:line="100" w:lineRule="atLeast"/>
      <w:outlineLvl w:val="5"/>
    </w:pPr>
    <w:rPr>
      <w:rFonts w:ascii="Arial" w:eastAsia="Times New Roman" w:hAnsi="Arial" w:cs="Times New Roman"/>
      <w:sz w:val="24"/>
      <w:szCs w:val="20"/>
    </w:rPr>
  </w:style>
  <w:style w:type="paragraph" w:styleId="Kop7">
    <w:name w:val="heading 7"/>
    <w:basedOn w:val="Standaard"/>
    <w:next w:val="Plattetekst"/>
    <w:qFormat/>
    <w:rsid w:val="00FE7CDE"/>
    <w:pPr>
      <w:keepNext/>
      <w:numPr>
        <w:ilvl w:val="6"/>
        <w:numId w:val="5"/>
      </w:numPr>
      <w:spacing w:after="0" w:line="100" w:lineRule="atLeast"/>
      <w:outlineLvl w:val="6"/>
    </w:pPr>
    <w:rPr>
      <w:rFonts w:ascii="Arial" w:eastAsia="Times New Roman" w:hAnsi="Arial" w:cs="Times New Roman"/>
      <w:b/>
      <w:bCs/>
      <w:sz w:val="20"/>
      <w:szCs w:val="24"/>
    </w:rPr>
  </w:style>
  <w:style w:type="paragraph" w:styleId="Kop8">
    <w:name w:val="heading 8"/>
    <w:basedOn w:val="Standaard"/>
    <w:next w:val="Plattetekst"/>
    <w:qFormat/>
    <w:rsid w:val="00FE7CDE"/>
    <w:pPr>
      <w:keepNext/>
      <w:numPr>
        <w:ilvl w:val="7"/>
        <w:numId w:val="5"/>
      </w:numPr>
      <w:spacing w:after="0" w:line="100" w:lineRule="atLeast"/>
      <w:jc w:val="center"/>
      <w:outlineLvl w:val="7"/>
    </w:pPr>
    <w:rPr>
      <w:rFonts w:ascii="Times New Roman" w:eastAsia="Times New Roman" w:hAnsi="Times New Roman" w:cs="Times New Roman"/>
      <w:sz w:val="36"/>
      <w:szCs w:val="20"/>
    </w:rPr>
  </w:style>
  <w:style w:type="paragraph" w:styleId="Kop9">
    <w:name w:val="heading 9"/>
    <w:basedOn w:val="Standaard"/>
    <w:next w:val="Plattetekst"/>
    <w:qFormat/>
    <w:rsid w:val="00FE7CDE"/>
    <w:pPr>
      <w:keepNext/>
      <w:numPr>
        <w:ilvl w:val="8"/>
        <w:numId w:val="5"/>
      </w:numPr>
      <w:spacing w:after="0" w:line="100" w:lineRule="atLeast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  <w:rsid w:val="00FE7CDE"/>
  </w:style>
  <w:style w:type="character" w:customStyle="1" w:styleId="BallontekstChar">
    <w:name w:val="Ballontekst Char"/>
    <w:basedOn w:val="Standaardalinea-lettertype1"/>
    <w:rsid w:val="00FE7CD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1"/>
    <w:uiPriority w:val="99"/>
    <w:rsid w:val="00FE7CDE"/>
    <w:rPr>
      <w:rFonts w:ascii="Times New Roman" w:eastAsia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1"/>
    <w:rsid w:val="00FE7CDE"/>
    <w:rPr>
      <w:rFonts w:ascii="Times New Roman" w:eastAsia="Times New Roman" w:hAnsi="Times New Roman" w:cs="Times New Roman"/>
      <w:b/>
      <w:bCs/>
      <w:iCs/>
      <w:sz w:val="24"/>
      <w:szCs w:val="24"/>
    </w:rPr>
  </w:style>
  <w:style w:type="character" w:customStyle="1" w:styleId="Kop2Char">
    <w:name w:val="Kop 2 Char"/>
    <w:basedOn w:val="Standaardalinea-lettertype1"/>
    <w:rsid w:val="00FE7CDE"/>
    <w:rPr>
      <w:rFonts w:ascii="Times New Roman" w:eastAsia="Times New Roman" w:hAnsi="Times New Roman" w:cs="Times New Roman"/>
      <w:b/>
      <w:bCs/>
      <w:iCs/>
      <w:szCs w:val="24"/>
    </w:rPr>
  </w:style>
  <w:style w:type="character" w:customStyle="1" w:styleId="Kop3Char">
    <w:name w:val="Kop 3 Char"/>
    <w:basedOn w:val="Standaardalinea-lettertype1"/>
    <w:rsid w:val="00FE7CDE"/>
    <w:rPr>
      <w:rFonts w:ascii="Arial" w:eastAsia="Times New Roman" w:hAnsi="Arial" w:cs="Times New Roman"/>
      <w:b/>
      <w:sz w:val="28"/>
      <w:szCs w:val="20"/>
    </w:rPr>
  </w:style>
  <w:style w:type="character" w:customStyle="1" w:styleId="Kop4Char">
    <w:name w:val="Kop 4 Char"/>
    <w:basedOn w:val="Standaardalinea-lettertype1"/>
    <w:rsid w:val="00FE7CDE"/>
    <w:rPr>
      <w:rFonts w:ascii="Arial" w:eastAsia="Times New Roman" w:hAnsi="Arial" w:cs="Times New Roman"/>
      <w:b/>
      <w:sz w:val="44"/>
      <w:szCs w:val="20"/>
    </w:rPr>
  </w:style>
  <w:style w:type="character" w:customStyle="1" w:styleId="Kop5Char">
    <w:name w:val="Kop 5 Char"/>
    <w:basedOn w:val="Standaardalinea-lettertype1"/>
    <w:rsid w:val="00FE7CDE"/>
    <w:rPr>
      <w:rFonts w:ascii="Arial" w:eastAsia="Times New Roman" w:hAnsi="Arial" w:cs="Times New Roman"/>
      <w:b/>
      <w:sz w:val="28"/>
      <w:szCs w:val="20"/>
    </w:rPr>
  </w:style>
  <w:style w:type="character" w:customStyle="1" w:styleId="Kop6Char">
    <w:name w:val="Kop 6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Kop7Char">
    <w:name w:val="Kop 7 Char"/>
    <w:basedOn w:val="Standaardalinea-lettertype1"/>
    <w:rsid w:val="00FE7CDE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Kop8Char">
    <w:name w:val="Kop 8 Char"/>
    <w:basedOn w:val="Standaardalinea-lettertype1"/>
    <w:rsid w:val="00FE7CDE"/>
    <w:rPr>
      <w:rFonts w:ascii="Times New Roman" w:eastAsia="Times New Roman" w:hAnsi="Times New Roman" w:cs="Times New Roman"/>
      <w:sz w:val="36"/>
      <w:szCs w:val="20"/>
    </w:rPr>
  </w:style>
  <w:style w:type="character" w:customStyle="1" w:styleId="Kop9Char">
    <w:name w:val="Kop 9 Char"/>
    <w:basedOn w:val="Standaardalinea-lettertype1"/>
    <w:rsid w:val="00FE7CDE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oettekstChar">
    <w:name w:val="Voettekst Char"/>
    <w:basedOn w:val="Standaardalinea-lettertype1"/>
    <w:uiPriority w:val="99"/>
    <w:rsid w:val="00FE7CDE"/>
    <w:rPr>
      <w:rFonts w:ascii="Times New Roman" w:eastAsia="Times New Roman" w:hAnsi="Times New Roman" w:cs="Times New Roman"/>
      <w:sz w:val="24"/>
      <w:szCs w:val="24"/>
    </w:rPr>
  </w:style>
  <w:style w:type="character" w:customStyle="1" w:styleId="Plattetekst2Char">
    <w:name w:val="Platte tekst 2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PlattetekstChar">
    <w:name w:val="Platte tekst Char"/>
    <w:basedOn w:val="Standaardalinea-lettertype1"/>
    <w:rsid w:val="00FE7CDE"/>
    <w:rPr>
      <w:rFonts w:ascii="Arial" w:eastAsia="Times New Roman" w:hAnsi="Arial" w:cs="Times New Roman"/>
      <w:sz w:val="24"/>
      <w:szCs w:val="20"/>
    </w:rPr>
  </w:style>
  <w:style w:type="character" w:customStyle="1" w:styleId="Plattetekst3Char">
    <w:name w:val="Platte tekst 3 Char"/>
    <w:basedOn w:val="Standaardalinea-lettertype1"/>
    <w:rsid w:val="00FE7CDE"/>
    <w:rPr>
      <w:rFonts w:ascii="Arial" w:eastAsia="Times New Roman" w:hAnsi="Arial" w:cs="Times New Roman"/>
      <w:b/>
      <w:bCs/>
      <w:iCs/>
      <w:sz w:val="32"/>
      <w:szCs w:val="24"/>
    </w:rPr>
  </w:style>
  <w:style w:type="character" w:styleId="Hyperlink">
    <w:name w:val="Hyperlink"/>
    <w:rsid w:val="00FE7CDE"/>
    <w:rPr>
      <w:color w:val="0000FF"/>
      <w:u w:val="single"/>
    </w:rPr>
  </w:style>
  <w:style w:type="character" w:customStyle="1" w:styleId="Paginanummer1">
    <w:name w:val="Paginanummer1"/>
    <w:basedOn w:val="Standaardalinea-lettertype1"/>
    <w:rsid w:val="00FE7CDE"/>
  </w:style>
  <w:style w:type="character" w:styleId="Zwaar">
    <w:name w:val="Strong"/>
    <w:qFormat/>
    <w:rsid w:val="00FE7CDE"/>
    <w:rPr>
      <w:b/>
      <w:bCs/>
    </w:rPr>
  </w:style>
  <w:style w:type="character" w:styleId="Nadruk">
    <w:name w:val="Emphasis"/>
    <w:qFormat/>
    <w:rsid w:val="00FE7CDE"/>
    <w:rPr>
      <w:i/>
      <w:iCs/>
    </w:rPr>
  </w:style>
  <w:style w:type="character" w:customStyle="1" w:styleId="TitelChar">
    <w:name w:val="Titel Char"/>
    <w:basedOn w:val="Standaardalinea-lettertype1"/>
    <w:rsid w:val="00FE7CDE"/>
    <w:rPr>
      <w:rFonts w:ascii="Times" w:eastAsia="Times" w:hAnsi="Times" w:cs="Times New Roman"/>
      <w:b/>
      <w:sz w:val="24"/>
      <w:szCs w:val="20"/>
    </w:rPr>
  </w:style>
  <w:style w:type="character" w:customStyle="1" w:styleId="ListLabel1">
    <w:name w:val="ListLabel 1"/>
    <w:rsid w:val="00FE7CDE"/>
    <w:rPr>
      <w:rFonts w:eastAsia="Times New Roman" w:cs="Times New Roman"/>
    </w:rPr>
  </w:style>
  <w:style w:type="character" w:customStyle="1" w:styleId="ListLabel2">
    <w:name w:val="ListLabel 2"/>
    <w:rsid w:val="00FE7CDE"/>
    <w:rPr>
      <w:rFonts w:cs="Courier New"/>
    </w:rPr>
  </w:style>
  <w:style w:type="character" w:customStyle="1" w:styleId="ListLabel3">
    <w:name w:val="ListLabel 3"/>
    <w:rsid w:val="00FE7CDE"/>
    <w:rPr>
      <w:rFonts w:eastAsia="Times New Roman" w:cs="Arial"/>
    </w:rPr>
  </w:style>
  <w:style w:type="character" w:customStyle="1" w:styleId="ListLabel4">
    <w:name w:val="ListLabel 4"/>
    <w:rsid w:val="00FE7CDE"/>
    <w:rPr>
      <w:rFonts w:cs="Times New Roman"/>
    </w:rPr>
  </w:style>
  <w:style w:type="character" w:customStyle="1" w:styleId="ListLabel5">
    <w:name w:val="ListLabel 5"/>
    <w:rsid w:val="00FE7CDE"/>
    <w:rPr>
      <w:rFonts w:eastAsia="Times New Roman"/>
    </w:rPr>
  </w:style>
  <w:style w:type="character" w:customStyle="1" w:styleId="Opsommingstekens">
    <w:name w:val="Opsommingstekens"/>
    <w:rsid w:val="00FE7CDE"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rsid w:val="00FE7C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styleId="Lijst">
    <w:name w:val="List"/>
    <w:basedOn w:val="Plattetekst"/>
    <w:rsid w:val="00FE7CDE"/>
    <w:rPr>
      <w:rFonts w:cs="Mangal"/>
    </w:rPr>
  </w:style>
  <w:style w:type="paragraph" w:customStyle="1" w:styleId="Bijschrift1">
    <w:name w:val="Bijschrift1"/>
    <w:basedOn w:val="Standaard"/>
    <w:rsid w:val="00FE7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rsid w:val="00FE7CDE"/>
    <w:pPr>
      <w:suppressLineNumbers/>
    </w:pPr>
    <w:rPr>
      <w:rFonts w:cs="Mangal"/>
    </w:rPr>
  </w:style>
  <w:style w:type="paragraph" w:customStyle="1" w:styleId="Ballontekst1">
    <w:name w:val="Ballontekst1"/>
    <w:basedOn w:val="Standaard"/>
    <w:rsid w:val="00FE7CDE"/>
    <w:pPr>
      <w:spacing w:after="0" w:line="100" w:lineRule="atLeast"/>
    </w:pPr>
    <w:rPr>
      <w:rFonts w:ascii="Tahoma" w:hAnsi="Tahoma" w:cs="Calibri"/>
      <w:sz w:val="16"/>
      <w:szCs w:val="16"/>
    </w:rPr>
  </w:style>
  <w:style w:type="paragraph" w:styleId="Koptekst">
    <w:name w:val="header"/>
    <w:basedOn w:val="Standaard"/>
    <w:uiPriority w:val="99"/>
    <w:rsid w:val="00FE7CD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Voettekst">
    <w:name w:val="footer"/>
    <w:basedOn w:val="Standaard"/>
    <w:uiPriority w:val="99"/>
    <w:rsid w:val="00FE7CDE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ttetekst21">
    <w:name w:val="Platte tekst 21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styleId="Inhopg1">
    <w:name w:val="toc 1"/>
    <w:basedOn w:val="Standaard"/>
    <w:rsid w:val="00FE7CDE"/>
    <w:pPr>
      <w:tabs>
        <w:tab w:val="right" w:leader="dot" w:pos="9638"/>
      </w:tabs>
      <w:spacing w:after="0" w:line="100" w:lineRule="atLeast"/>
    </w:pPr>
    <w:rPr>
      <w:rFonts w:ascii="Arial" w:eastAsia="Times New Roman" w:hAnsi="Arial" w:cs="Times New Roman"/>
      <w:sz w:val="24"/>
      <w:szCs w:val="20"/>
    </w:rPr>
  </w:style>
  <w:style w:type="paragraph" w:customStyle="1" w:styleId="Plattetekst31">
    <w:name w:val="Platte tekst 31"/>
    <w:basedOn w:val="Standaard"/>
    <w:rsid w:val="00FE7CDE"/>
    <w:pPr>
      <w:spacing w:after="0" w:line="100" w:lineRule="atLeast"/>
    </w:pPr>
    <w:rPr>
      <w:rFonts w:ascii="Arial" w:eastAsia="Times New Roman" w:hAnsi="Arial" w:cs="Times New Roman"/>
      <w:b/>
      <w:bCs/>
      <w:iCs/>
      <w:sz w:val="32"/>
      <w:szCs w:val="24"/>
    </w:rPr>
  </w:style>
  <w:style w:type="paragraph" w:customStyle="1" w:styleId="Lijstopsomteken1">
    <w:name w:val="Lijst opsom.teken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Lijstopsomteken21">
    <w:name w:val="Lijst opsom.teken 2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Lijstopsomteken31">
    <w:name w:val="Lijst opsom.teken 31"/>
    <w:basedOn w:val="Standaard"/>
    <w:rsid w:val="00FE7CDE"/>
    <w:pPr>
      <w:spacing w:after="0" w:line="28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inhopg6">
    <w:name w:val="inhopg 6"/>
    <w:basedOn w:val="Standaard"/>
    <w:rsid w:val="00FE7CDE"/>
    <w:pPr>
      <w:tabs>
        <w:tab w:val="left" w:pos="9000"/>
        <w:tab w:val="right" w:pos="9360"/>
      </w:tabs>
      <w:spacing w:after="0" w:line="100" w:lineRule="atLeast"/>
      <w:ind w:left="720" w:hanging="720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bronvermelding">
    <w:name w:val="bronvermelding"/>
    <w:basedOn w:val="Standaard"/>
    <w:rsid w:val="00FE7CDE"/>
    <w:pPr>
      <w:tabs>
        <w:tab w:val="left" w:pos="9000"/>
        <w:tab w:val="right" w:pos="9360"/>
      </w:tabs>
      <w:spacing w:after="0" w:line="100" w:lineRule="atLeast"/>
    </w:pPr>
    <w:rPr>
      <w:rFonts w:ascii="Courier" w:eastAsia="Times New Roman" w:hAnsi="Courier" w:cs="Times New Roman"/>
      <w:sz w:val="20"/>
      <w:szCs w:val="20"/>
      <w:lang w:val="en-US"/>
    </w:rPr>
  </w:style>
  <w:style w:type="paragraph" w:customStyle="1" w:styleId="Normaalweb1">
    <w:name w:val="Normaal (web)1"/>
    <w:basedOn w:val="Standaard"/>
    <w:rsid w:val="00FE7CDE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itel">
    <w:name w:val="Title"/>
    <w:basedOn w:val="Standaard"/>
    <w:next w:val="Ondertitel"/>
    <w:qFormat/>
    <w:rsid w:val="00FE7CDE"/>
    <w:pPr>
      <w:spacing w:after="0" w:line="100" w:lineRule="atLeast"/>
      <w:jc w:val="center"/>
    </w:pPr>
    <w:rPr>
      <w:rFonts w:ascii="Times" w:eastAsia="Times" w:hAnsi="Times" w:cs="Times New Roman"/>
      <w:b/>
      <w:bCs/>
      <w:sz w:val="24"/>
      <w:szCs w:val="20"/>
    </w:rPr>
  </w:style>
  <w:style w:type="paragraph" w:styleId="Ondertitel">
    <w:name w:val="Subtitle"/>
    <w:basedOn w:val="Kop"/>
    <w:next w:val="Plattetekst"/>
    <w:qFormat/>
    <w:rsid w:val="00FE7CDE"/>
    <w:pPr>
      <w:jc w:val="center"/>
    </w:pPr>
    <w:rPr>
      <w:i/>
      <w:iCs/>
    </w:rPr>
  </w:style>
  <w:style w:type="paragraph" w:customStyle="1" w:styleId="Default">
    <w:name w:val="Default"/>
    <w:rsid w:val="00FE7CDE"/>
    <w:pPr>
      <w:suppressAutoHyphens/>
      <w:spacing w:line="100" w:lineRule="atLeast"/>
    </w:pPr>
    <w:rPr>
      <w:rFonts w:ascii="Verdana" w:hAnsi="Verdana" w:cs="Verdana"/>
      <w:color w:val="000000"/>
      <w:kern w:val="1"/>
      <w:sz w:val="24"/>
      <w:szCs w:val="24"/>
      <w:lang w:eastAsia="ar-SA" w:bidi="ar-SA"/>
    </w:rPr>
  </w:style>
  <w:style w:type="paragraph" w:customStyle="1" w:styleId="Lijstalinea1">
    <w:name w:val="Lijstalinea1"/>
    <w:basedOn w:val="Standaard"/>
    <w:rsid w:val="00FE7CDE"/>
    <w:pPr>
      <w:ind w:left="720"/>
    </w:pPr>
    <w:rPr>
      <w:rFonts w:eastAsia="Times New Roman" w:cs="Times New Roman"/>
    </w:rPr>
  </w:style>
  <w:style w:type="paragraph" w:customStyle="1" w:styleId="Geenafstand1">
    <w:name w:val="Geen afstand1"/>
    <w:rsid w:val="00FE7CDE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 w:bidi="ar-SA"/>
    </w:rPr>
  </w:style>
  <w:style w:type="paragraph" w:styleId="Ballontekst">
    <w:name w:val="Balloon Text"/>
    <w:basedOn w:val="Standaard"/>
    <w:link w:val="BallontekstChar1"/>
    <w:uiPriority w:val="99"/>
    <w:semiHidden/>
    <w:unhideWhenUsed/>
    <w:rsid w:val="003D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3D2C10"/>
    <w:rPr>
      <w:rFonts w:ascii="Tahoma" w:eastAsia="SimSun" w:hAnsi="Tahoma" w:cs="Tahoma"/>
      <w:kern w:val="1"/>
      <w:sz w:val="16"/>
      <w:szCs w:val="16"/>
      <w:lang w:eastAsia="ar-SA" w:bidi="ar-SA"/>
    </w:rPr>
  </w:style>
  <w:style w:type="table" w:styleId="Tabelraster">
    <w:name w:val="Table Grid"/>
    <w:basedOn w:val="Standaardtabel"/>
    <w:uiPriority w:val="59"/>
    <w:rsid w:val="00106023"/>
    <w:rPr>
      <w:lang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7069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B74C6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F621B"/>
  </w:style>
  <w:style w:type="character" w:customStyle="1" w:styleId="scxw108723827">
    <w:name w:val="scxw108723827"/>
    <w:basedOn w:val="Standaardalinea-lettertype"/>
    <w:rsid w:val="007F621B"/>
  </w:style>
  <w:style w:type="character" w:customStyle="1" w:styleId="eop">
    <w:name w:val="eop"/>
    <w:basedOn w:val="Standaardalinea-lettertype"/>
    <w:rsid w:val="007F621B"/>
  </w:style>
  <w:style w:type="paragraph" w:customStyle="1" w:styleId="paragraph">
    <w:name w:val="paragraph"/>
    <w:basedOn w:val="Standaard"/>
    <w:rsid w:val="00157B0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customStyle="1" w:styleId="xmsonormal">
    <w:name w:val="x_msonormal"/>
    <w:basedOn w:val="Standaard"/>
    <w:rsid w:val="00546D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character" w:customStyle="1" w:styleId="scxw200164761">
    <w:name w:val="scxw200164761"/>
    <w:basedOn w:val="Standaardalinea-lettertype"/>
    <w:rsid w:val="00313DA3"/>
  </w:style>
  <w:style w:type="paragraph" w:customStyle="1" w:styleId="xmsolistparagraph">
    <w:name w:val="x_msolistparagraph"/>
    <w:basedOn w:val="Standaard"/>
    <w:rsid w:val="004D13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Geenafstand">
    <w:name w:val="No Spacing"/>
    <w:uiPriority w:val="1"/>
    <w:qFormat/>
    <w:rsid w:val="00903390"/>
    <w:pPr>
      <w:suppressAutoHyphens/>
    </w:pPr>
    <w:rPr>
      <w:rFonts w:ascii="Calibri" w:eastAsia="SimSun" w:hAnsi="Calibri" w:cs="font325"/>
      <w:kern w:val="1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E7DD0411AAE45BAA45F1BBE146AFC" ma:contentTypeVersion="16" ma:contentTypeDescription="Een nieuw document maken." ma:contentTypeScope="" ma:versionID="a164d74d56635d574d9510b4e7d24160">
  <xsd:schema xmlns:xsd="http://www.w3.org/2001/XMLSchema" xmlns:xs="http://www.w3.org/2001/XMLSchema" xmlns:p="http://schemas.microsoft.com/office/2006/metadata/properties" xmlns:ns3="c21b52b2-bebf-4952-8988-3d654175fdba" xmlns:ns4="b2394f9b-9973-4706-af27-b7754ecbe225" targetNamespace="http://schemas.microsoft.com/office/2006/metadata/properties" ma:root="true" ma:fieldsID="2ec408cc9e4ed82df4823a54ee537389" ns3:_="" ns4:_="">
    <xsd:import namespace="c21b52b2-bebf-4952-8988-3d654175fdba"/>
    <xsd:import namespace="b2394f9b-9973-4706-af27-b7754ecbe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b52b2-bebf-4952-8988-3d654175f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4f9b-9973-4706-af27-b7754ecbe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1b52b2-bebf-4952-8988-3d654175fd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B11A5-57C8-4F9B-AC55-F110E02C7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b52b2-bebf-4952-8988-3d654175fdba"/>
    <ds:schemaRef ds:uri="b2394f9b-9973-4706-af27-b7754ecbe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E1756-0808-457E-A235-47253C390BA5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21b52b2-bebf-4952-8988-3d654175fdba"/>
    <ds:schemaRef ds:uri="http://schemas.microsoft.com/office/2006/documentManagement/types"/>
    <ds:schemaRef ds:uri="http://schemas.microsoft.com/office/2006/metadata/properties"/>
    <ds:schemaRef ds:uri="b2394f9b-9973-4706-af27-b7754ecbe22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DA6359-581C-4F70-84CA-23F31B49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F68A7-3A33-423C-B0D6-04AD8C5EC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aly.enting</dc:creator>
  <cp:keywords/>
  <cp:lastModifiedBy>Marlou Bouwens-Thelen</cp:lastModifiedBy>
  <cp:revision>13</cp:revision>
  <cp:lastPrinted>1900-12-31T23:00:00Z</cp:lastPrinted>
  <dcterms:created xsi:type="dcterms:W3CDTF">2025-03-24T15:27:00Z</dcterms:created>
  <dcterms:modified xsi:type="dcterms:W3CDTF">2025-03-24T16:25:00Z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0x01010062EE7DD0411AAE45BAA45F1BBE146AFC</vt:lpwstr>
  </property>
</Properties>
</file>